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left="1920" w:hanging="1920" w:hangingChars="600"/>
        <w:rPr>
          <w:rFonts w:hint="eastAsia" w:ascii="Times New Roman" w:hAnsi="Times New Roman" w:eastAsia="方正黑体_GBK"/>
          <w:sz w:val="44"/>
          <w:szCs w:val="44"/>
          <w:lang w:val="en-US" w:eastAsia="zh-CN"/>
        </w:rPr>
      </w:pPr>
      <w:r>
        <w:rPr>
          <w:rFonts w:ascii="方正黑体_GBK" w:hAnsi="Times New Roman" w:eastAsia="方正黑体_GBK"/>
          <w:sz w:val="32"/>
          <w:szCs w:val="32"/>
        </w:rPr>
        <w:t>附件</w:t>
      </w:r>
      <w:r>
        <w:rPr>
          <w:rFonts w:hint="eastAsia" w:ascii="方正黑体_GBK" w:hAnsi="Times New Roman" w:eastAsia="方正黑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ind w:left="2640" w:hanging="2640" w:hangingChars="60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海原县消防救援大队</w:t>
      </w:r>
      <w:r>
        <w:rPr>
          <w:rFonts w:ascii="Times New Roman" w:hAnsi="Times New Roman" w:eastAsia="方正小标宋_GBK"/>
          <w:sz w:val="44"/>
          <w:szCs w:val="44"/>
        </w:rPr>
        <w:t>“谁执法谁普法”四个清单工作分解表</w:t>
      </w:r>
    </w:p>
    <w:p>
      <w:pPr>
        <w:spacing w:line="300" w:lineRule="exact"/>
        <w:rPr>
          <w:rFonts w:ascii="Times New Roman" w:hAnsi="Times New Roman" w:eastAsia="方正小标宋_GBK"/>
          <w:sz w:val="44"/>
          <w:szCs w:val="44"/>
        </w:rPr>
      </w:pPr>
    </w:p>
    <w:tbl>
      <w:tblPr>
        <w:tblStyle w:val="7"/>
        <w:tblW w:w="14527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823"/>
        <w:gridCol w:w="969"/>
        <w:gridCol w:w="958"/>
        <w:gridCol w:w="1408"/>
        <w:gridCol w:w="1292"/>
        <w:gridCol w:w="1685"/>
        <w:gridCol w:w="3023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内容清单</w:t>
            </w:r>
          </w:p>
        </w:tc>
        <w:tc>
          <w:tcPr>
            <w:tcW w:w="3335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责任清单</w:t>
            </w:r>
          </w:p>
        </w:tc>
        <w:tc>
          <w:tcPr>
            <w:tcW w:w="6000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措施清单</w:t>
            </w:r>
          </w:p>
        </w:tc>
        <w:tc>
          <w:tcPr>
            <w:tcW w:w="2919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标准清单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责任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领导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责任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处室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普法对象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学习宣传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载体</w:t>
            </w:r>
          </w:p>
        </w:tc>
        <w:tc>
          <w:tcPr>
            <w:tcW w:w="302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方式措施</w:t>
            </w:r>
          </w:p>
        </w:tc>
        <w:tc>
          <w:tcPr>
            <w:tcW w:w="291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1.习近平法治思想；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2.《中国共产党章程》；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3.《关于新形势下党内政治生活的若干准则》；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4.《中国共产党党务公开条例(试行)》；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5.《中国共产党支部工作条例(试行)》。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何正旺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刘洋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大队、站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大队全体党员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1.通过理论学习、中心组学习；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2.业务讲座及培训；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3.日常业务指导工作过程中。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1.充分利用集中学习、支部理论学习、中心组学习等机会学习；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2.充分利用讲座培训开展普法宣讲工作。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1.认真组织实施年度党内法规的普法工作任务，将党内法规的普法工作与业务工作同部署；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2.大队每年组织领导班子集体学法不少于1次；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3.组织的培训中要对党内法规进行培训宣传。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1.《中国共产党党内监督条例》；2.《中央八项规定实施细则》；3.《中国共产党廉洁自律准则》；4.《中国共产党纪律处分条例》；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5.《中国共产党问责条例》；</w:t>
            </w:r>
          </w:p>
          <w:p>
            <w:pPr>
              <w:jc w:val="left"/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6.《中国共产党纪律检查委员会工作条例》。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何正旺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刘洋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大队、站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大队全体党员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1.通过理论学习、中心组学习；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2.业务讲座及培训；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3.日常业务指导工作过程中。</w:t>
            </w:r>
          </w:p>
        </w:tc>
        <w:tc>
          <w:tcPr>
            <w:tcW w:w="302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1.充分利用集中学习、支部理论学习、中心组学习等机会学习；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2.充分利用讲座培训开展普法宣讲工作。</w:t>
            </w:r>
          </w:p>
        </w:tc>
        <w:tc>
          <w:tcPr>
            <w:tcW w:w="2919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1.认真组织实施年度党内法规的普法工作任务，将党内法规的普法工作与业务工作同部署；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2.大队每年组织领导班子集体学法不少于1次；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3.组织的培训中要对党内法规进行培训宣传。</w:t>
            </w:r>
          </w:p>
          <w:p>
            <w:pPr>
              <w:pStyle w:val="2"/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1.《中华人民共和国国家安全法》；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2.《中华人民共和国保密法》。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何正旺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刘洋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大队、站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全体消防救援人员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1.业务讲座及培训。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2.日常业务指导工作过程中。</w:t>
            </w:r>
          </w:p>
        </w:tc>
        <w:tc>
          <w:tcPr>
            <w:tcW w:w="302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1.充分结合业务职能在贯彻执行法律法规过程中开展普法工作；</w:t>
            </w:r>
          </w:p>
          <w:p>
            <w:pPr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2.充分利用讲座培训开展普法宣讲工作。</w:t>
            </w:r>
          </w:p>
        </w:tc>
        <w:tc>
          <w:tcPr>
            <w:tcW w:w="2919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组织的业务培训中要对相关法律法规进行培训宣传。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1.《中华人民共和国宪法》；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2.《中华人民共和国消防法》；3.《中共中央办公厅 国务院办公厅关于深化消防执法改革的意见》；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4.《消防监督检查规定》；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5.《火灾事故调查规定》；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6.《中华人民共和国行政许可法》；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7.《中华人民共和国行政处罚法》；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8.《消防执法公示公开规定》、《消防执法全过程记录制度》、《消防救援机构法制审核审批和集体议案工作规范》;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9.《消防救援机构办理行政案件程序规定》。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陈奇伟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马明有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大队、站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全体消防救援人员、社会群众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1.业务讲座及培训；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2.日常业务指导工作过程中。</w:t>
            </w:r>
          </w:p>
        </w:tc>
        <w:tc>
          <w:tcPr>
            <w:tcW w:w="302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1.梳理宣传本单位职责内的法律法规规章及行政规范性文件；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2.充分结合业务职能在贯彻执行法律法规过程中开展普法工作；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3.充分利用重要节日节点开展宣传；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4.充分利用讲座培训开展普法宣讲工作。</w:t>
            </w:r>
          </w:p>
        </w:tc>
        <w:tc>
          <w:tcPr>
            <w:tcW w:w="2919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1.组织的业务培训中要对相关法律法规进行培训宣传；</w:t>
            </w:r>
          </w:p>
          <w:p>
            <w:pPr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2.结合本单位业务职能特点和普法对象的法律需求，在消防监督执法中开展消防法律法规宣传。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4FB"/>
    <w:rsid w:val="00020E54"/>
    <w:rsid w:val="00021750"/>
    <w:rsid w:val="00044CF7"/>
    <w:rsid w:val="00090D12"/>
    <w:rsid w:val="00092E77"/>
    <w:rsid w:val="000D6F31"/>
    <w:rsid w:val="000E0199"/>
    <w:rsid w:val="000E0894"/>
    <w:rsid w:val="00100915"/>
    <w:rsid w:val="00107CA4"/>
    <w:rsid w:val="00131D7B"/>
    <w:rsid w:val="00132B97"/>
    <w:rsid w:val="00132CDD"/>
    <w:rsid w:val="00133E34"/>
    <w:rsid w:val="0013709D"/>
    <w:rsid w:val="001370AF"/>
    <w:rsid w:val="001376E6"/>
    <w:rsid w:val="00142CDB"/>
    <w:rsid w:val="00150313"/>
    <w:rsid w:val="001536A8"/>
    <w:rsid w:val="00160C0C"/>
    <w:rsid w:val="00160DF7"/>
    <w:rsid w:val="00171303"/>
    <w:rsid w:val="00175667"/>
    <w:rsid w:val="001A62D6"/>
    <w:rsid w:val="001C2A6C"/>
    <w:rsid w:val="001E66CB"/>
    <w:rsid w:val="001F19FE"/>
    <w:rsid w:val="001F2F47"/>
    <w:rsid w:val="00217503"/>
    <w:rsid w:val="00222D0A"/>
    <w:rsid w:val="00231604"/>
    <w:rsid w:val="0023648C"/>
    <w:rsid w:val="00237EFC"/>
    <w:rsid w:val="00246012"/>
    <w:rsid w:val="00254EEA"/>
    <w:rsid w:val="00255C8A"/>
    <w:rsid w:val="003015B0"/>
    <w:rsid w:val="00320BF8"/>
    <w:rsid w:val="003228CC"/>
    <w:rsid w:val="00335DAE"/>
    <w:rsid w:val="00335F38"/>
    <w:rsid w:val="0033686B"/>
    <w:rsid w:val="00341385"/>
    <w:rsid w:val="00345B2F"/>
    <w:rsid w:val="00345C2A"/>
    <w:rsid w:val="0037146B"/>
    <w:rsid w:val="00373690"/>
    <w:rsid w:val="00375CEF"/>
    <w:rsid w:val="00390F84"/>
    <w:rsid w:val="0039102C"/>
    <w:rsid w:val="00393EB3"/>
    <w:rsid w:val="00397922"/>
    <w:rsid w:val="003A6C0F"/>
    <w:rsid w:val="003B0C13"/>
    <w:rsid w:val="003B5343"/>
    <w:rsid w:val="003B6A18"/>
    <w:rsid w:val="003C1484"/>
    <w:rsid w:val="003C1856"/>
    <w:rsid w:val="003C455B"/>
    <w:rsid w:val="003D7437"/>
    <w:rsid w:val="003E1ED6"/>
    <w:rsid w:val="003E57E2"/>
    <w:rsid w:val="0041666C"/>
    <w:rsid w:val="00423685"/>
    <w:rsid w:val="00425CFE"/>
    <w:rsid w:val="00430939"/>
    <w:rsid w:val="004347AD"/>
    <w:rsid w:val="004524B1"/>
    <w:rsid w:val="00452AE5"/>
    <w:rsid w:val="004554FB"/>
    <w:rsid w:val="00463271"/>
    <w:rsid w:val="004701B7"/>
    <w:rsid w:val="004943D4"/>
    <w:rsid w:val="00494E1B"/>
    <w:rsid w:val="004A6FC0"/>
    <w:rsid w:val="004B5435"/>
    <w:rsid w:val="004C615B"/>
    <w:rsid w:val="004D1740"/>
    <w:rsid w:val="00500F26"/>
    <w:rsid w:val="00502807"/>
    <w:rsid w:val="005151DE"/>
    <w:rsid w:val="0052444E"/>
    <w:rsid w:val="005406BE"/>
    <w:rsid w:val="00550009"/>
    <w:rsid w:val="00584F72"/>
    <w:rsid w:val="00593A24"/>
    <w:rsid w:val="005A3DA3"/>
    <w:rsid w:val="005B674C"/>
    <w:rsid w:val="005D1B00"/>
    <w:rsid w:val="005D31B9"/>
    <w:rsid w:val="005E31DE"/>
    <w:rsid w:val="006352EE"/>
    <w:rsid w:val="00635A46"/>
    <w:rsid w:val="006373F9"/>
    <w:rsid w:val="006452C8"/>
    <w:rsid w:val="006670D4"/>
    <w:rsid w:val="00670760"/>
    <w:rsid w:val="006767F1"/>
    <w:rsid w:val="006842E1"/>
    <w:rsid w:val="006860CB"/>
    <w:rsid w:val="006904DE"/>
    <w:rsid w:val="00691FC7"/>
    <w:rsid w:val="00692B96"/>
    <w:rsid w:val="006A0755"/>
    <w:rsid w:val="006D7FE6"/>
    <w:rsid w:val="006E2E3E"/>
    <w:rsid w:val="006E7B42"/>
    <w:rsid w:val="006F62D2"/>
    <w:rsid w:val="00716E85"/>
    <w:rsid w:val="0071748B"/>
    <w:rsid w:val="00731CF6"/>
    <w:rsid w:val="007363ED"/>
    <w:rsid w:val="00753817"/>
    <w:rsid w:val="007578E1"/>
    <w:rsid w:val="007829B9"/>
    <w:rsid w:val="00791DBC"/>
    <w:rsid w:val="0079347C"/>
    <w:rsid w:val="00795CB3"/>
    <w:rsid w:val="007B3590"/>
    <w:rsid w:val="007C1059"/>
    <w:rsid w:val="007E3DF8"/>
    <w:rsid w:val="007F3F90"/>
    <w:rsid w:val="008068F9"/>
    <w:rsid w:val="00810FB4"/>
    <w:rsid w:val="008163A2"/>
    <w:rsid w:val="008213B5"/>
    <w:rsid w:val="00823167"/>
    <w:rsid w:val="00831FF5"/>
    <w:rsid w:val="00834236"/>
    <w:rsid w:val="00834E70"/>
    <w:rsid w:val="00835B84"/>
    <w:rsid w:val="008379BE"/>
    <w:rsid w:val="00847B32"/>
    <w:rsid w:val="008861CE"/>
    <w:rsid w:val="008872A7"/>
    <w:rsid w:val="008B1FE6"/>
    <w:rsid w:val="008C77A6"/>
    <w:rsid w:val="008E20F2"/>
    <w:rsid w:val="00906189"/>
    <w:rsid w:val="009228FB"/>
    <w:rsid w:val="0092313C"/>
    <w:rsid w:val="00936404"/>
    <w:rsid w:val="009520D3"/>
    <w:rsid w:val="0095742A"/>
    <w:rsid w:val="00960179"/>
    <w:rsid w:val="0096229C"/>
    <w:rsid w:val="00970685"/>
    <w:rsid w:val="00980B55"/>
    <w:rsid w:val="00982716"/>
    <w:rsid w:val="009A18DB"/>
    <w:rsid w:val="009A22CD"/>
    <w:rsid w:val="009A5574"/>
    <w:rsid w:val="009A75A5"/>
    <w:rsid w:val="009C753B"/>
    <w:rsid w:val="009D1E17"/>
    <w:rsid w:val="009D213D"/>
    <w:rsid w:val="009E419D"/>
    <w:rsid w:val="009E435F"/>
    <w:rsid w:val="009F3280"/>
    <w:rsid w:val="00A01043"/>
    <w:rsid w:val="00A13FBD"/>
    <w:rsid w:val="00A14634"/>
    <w:rsid w:val="00A15711"/>
    <w:rsid w:val="00A22B64"/>
    <w:rsid w:val="00A250A9"/>
    <w:rsid w:val="00A35F45"/>
    <w:rsid w:val="00A40460"/>
    <w:rsid w:val="00A4144D"/>
    <w:rsid w:val="00A66C1B"/>
    <w:rsid w:val="00AA4B4A"/>
    <w:rsid w:val="00AB37A0"/>
    <w:rsid w:val="00AC0B5A"/>
    <w:rsid w:val="00AD2E26"/>
    <w:rsid w:val="00AD33E4"/>
    <w:rsid w:val="00B1729D"/>
    <w:rsid w:val="00B303A4"/>
    <w:rsid w:val="00B34A86"/>
    <w:rsid w:val="00B45F94"/>
    <w:rsid w:val="00B60FCD"/>
    <w:rsid w:val="00B66A93"/>
    <w:rsid w:val="00B72322"/>
    <w:rsid w:val="00B754E0"/>
    <w:rsid w:val="00B90DBA"/>
    <w:rsid w:val="00B96F9F"/>
    <w:rsid w:val="00BB04F5"/>
    <w:rsid w:val="00BC181D"/>
    <w:rsid w:val="00BC57B2"/>
    <w:rsid w:val="00BD10A0"/>
    <w:rsid w:val="00BD30F6"/>
    <w:rsid w:val="00BD6CAF"/>
    <w:rsid w:val="00BF5005"/>
    <w:rsid w:val="00C00AC8"/>
    <w:rsid w:val="00C17AB1"/>
    <w:rsid w:val="00C307E5"/>
    <w:rsid w:val="00C61CD3"/>
    <w:rsid w:val="00C653BF"/>
    <w:rsid w:val="00C704B6"/>
    <w:rsid w:val="00CB3129"/>
    <w:rsid w:val="00CB39FC"/>
    <w:rsid w:val="00CB517A"/>
    <w:rsid w:val="00CC035B"/>
    <w:rsid w:val="00CC77DF"/>
    <w:rsid w:val="00CC78D7"/>
    <w:rsid w:val="00CD14DF"/>
    <w:rsid w:val="00CE0815"/>
    <w:rsid w:val="00CE21B1"/>
    <w:rsid w:val="00CF4359"/>
    <w:rsid w:val="00D04AAB"/>
    <w:rsid w:val="00D13737"/>
    <w:rsid w:val="00D16398"/>
    <w:rsid w:val="00D316BF"/>
    <w:rsid w:val="00D342DD"/>
    <w:rsid w:val="00D402D3"/>
    <w:rsid w:val="00D519B6"/>
    <w:rsid w:val="00D94CC6"/>
    <w:rsid w:val="00DC5137"/>
    <w:rsid w:val="00DE15ED"/>
    <w:rsid w:val="00DE44F5"/>
    <w:rsid w:val="00E00FCD"/>
    <w:rsid w:val="00E267F9"/>
    <w:rsid w:val="00E40E2E"/>
    <w:rsid w:val="00E52FCE"/>
    <w:rsid w:val="00E740E4"/>
    <w:rsid w:val="00E7644E"/>
    <w:rsid w:val="00E7735E"/>
    <w:rsid w:val="00E8332F"/>
    <w:rsid w:val="00EC144C"/>
    <w:rsid w:val="00EC684E"/>
    <w:rsid w:val="00EC7F97"/>
    <w:rsid w:val="00EF3F30"/>
    <w:rsid w:val="00F04EDA"/>
    <w:rsid w:val="00F267EB"/>
    <w:rsid w:val="00F40305"/>
    <w:rsid w:val="00F5072D"/>
    <w:rsid w:val="00F50FF9"/>
    <w:rsid w:val="00F5357C"/>
    <w:rsid w:val="00F769EC"/>
    <w:rsid w:val="00F82539"/>
    <w:rsid w:val="00F96568"/>
    <w:rsid w:val="00FA6D3E"/>
    <w:rsid w:val="00FC6379"/>
    <w:rsid w:val="00FE055B"/>
    <w:rsid w:val="00FE1AA0"/>
    <w:rsid w:val="00FE3BB1"/>
    <w:rsid w:val="6BD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8"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6"/>
    <w:link w:val="3"/>
    <w:semiHidden/>
    <w:uiPriority w:val="99"/>
    <w:rPr>
      <w:rFonts w:ascii="Calibri" w:hAnsi="Calibri" w:eastAsia="宋体" w:cs="Times New Roman"/>
    </w:rPr>
  </w:style>
  <w:style w:type="character" w:customStyle="1" w:styleId="9">
    <w:name w:val="正文首行缩进 2 Char"/>
    <w:basedOn w:val="8"/>
    <w:link w:val="2"/>
    <w:uiPriority w:val="99"/>
    <w:rPr>
      <w:rFonts w:ascii="Calibri" w:hAnsi="Calibri" w:eastAsia="宋体" w:cs="Times New Roman"/>
    </w:rPr>
  </w:style>
  <w:style w:type="character" w:customStyle="1" w:styleId="10">
    <w:name w:val="页眉 Char"/>
    <w:basedOn w:val="6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194</Words>
  <Characters>1108</Characters>
  <Lines>9</Lines>
  <Paragraphs>2</Paragraphs>
  <TotalTime>7</TotalTime>
  <ScaleCrop>false</ScaleCrop>
  <LinksUpToDate>false</LinksUpToDate>
  <CharactersWithSpaces>1300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2022-05-25T02:38:00Z</dcterms:created>
  <dc:creator>海原县消防救援大队收文员</dc:creator>
  <cp:lastModifiedBy>Administrator</cp:lastModifiedBy>
  <cp:lastPrinted>2022-05-27T02:07:00Z</cp:lastPrinted>
  <dcterms:modified xsi:type="dcterms:W3CDTF">2022-05-27T10:04:36Z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