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D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23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23"/>
          <w:w w:val="75"/>
          <w:sz w:val="72"/>
          <w:szCs w:val="72"/>
          <w:lang w:eastAsia="zh-CN"/>
        </w:rPr>
        <w:t>海原县集体林权制度改革工作</w:t>
      </w:r>
    </w:p>
    <w:p w14:paraId="39DC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FF0000"/>
          <w:spacing w:val="34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34"/>
          <w:sz w:val="84"/>
          <w:szCs w:val="84"/>
          <w:lang w:val="en-US" w:eastAsia="zh-CN"/>
        </w:rPr>
        <w:t>领导小组办公室文件</w:t>
      </w:r>
    </w:p>
    <w:p w14:paraId="7B5E592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/>
          <w:b/>
          <w:bCs/>
          <w:color w:val="FF0000"/>
          <w:spacing w:val="96"/>
          <w:sz w:val="72"/>
          <w:szCs w:val="96"/>
          <w:lang w:val="en-US" w:eastAsia="zh-CN"/>
        </w:rPr>
      </w:pPr>
    </w:p>
    <w:p w14:paraId="66BAF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830" w:firstLineChars="200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/>
          <w:b/>
          <w:bCs/>
          <w:color w:val="FF0000"/>
          <w:spacing w:val="96"/>
          <w:sz w:val="72"/>
          <w:szCs w:val="96"/>
          <w:lang w:val="en-US" w:eastAsia="zh-CN"/>
        </w:rPr>
        <w:tab/>
      </w:r>
      <w:r>
        <w:rPr>
          <w:rFonts w:hint="eastAsia" w:ascii="仿宋_GB2312" w:eastAsia="仿宋_GB2312"/>
          <w:sz w:val="32"/>
        </w:rPr>
        <w:t>海林改（办）发〔20</w:t>
      </w:r>
      <w:r>
        <w:rPr>
          <w:rFonts w:hint="eastAsia" w:ascii="仿宋_GB2312" w:eastAsia="仿宋_GB2312"/>
          <w:sz w:val="32"/>
          <w:lang w:val="en-US" w:eastAsia="zh-CN"/>
        </w:rPr>
        <w:t>25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 xml:space="preserve">4 </w:t>
      </w:r>
      <w:r>
        <w:rPr>
          <w:rFonts w:hint="eastAsia" w:ascii="仿宋_GB2312" w:eastAsia="仿宋_GB2312"/>
          <w:sz w:val="32"/>
        </w:rPr>
        <w:t>号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382270</wp:posOffset>
                </wp:positionV>
                <wp:extent cx="5577840" cy="10795"/>
                <wp:effectExtent l="0" t="17145" r="3810" b="292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1079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3pt;margin-top:30.1pt;height:0.85pt;width:439.2pt;z-index:251662336;mso-width-relative:page;mso-height-relative:page;" filled="f" stroked="t" coordsize="21600,21600" o:gfxdata="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k243NYAAAAIAQAADwAAAAAAAAABACAAAAAiAAAAZHJzL2Rv&#10;d25yZXYueG1sUEsBAhQAFAAAAAgAh07iQDTmIMsDAgAA8wMAAA4AAAAAAAAAAQAgAAAAJQEAAGRy&#10;cy9lMm9Eb2MueG1sUEsFBgAAAAAGAAYAWQEAAJo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71B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FC8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海原县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三北工程“两化”</w:t>
      </w:r>
    </w:p>
    <w:p w14:paraId="596BE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奖补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资金项目申报的通知</w:t>
      </w:r>
    </w:p>
    <w:p w14:paraId="6F116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31BE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各乡镇人民政府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街道办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），各国有林场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：</w:t>
      </w:r>
    </w:p>
    <w:p w14:paraId="712A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为深入贯彻落实“三北”工程建设决策部署，推动海原县林业生态建设与产业发展，根据相关政策要求，现开展海原县2026年三北工程“两化”奖补资金项目申报工作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现将有关事项通知如下：</w:t>
      </w:r>
    </w:p>
    <w:p w14:paraId="4A93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一、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项目</w:t>
      </w:r>
      <w:r>
        <w:rPr>
          <w:rFonts w:hint="eastAsia" w:ascii="国标黑体" w:hAnsi="国标黑体" w:eastAsia="国标黑体" w:cs="国标黑体"/>
          <w:sz w:val="32"/>
          <w:szCs w:val="32"/>
        </w:rPr>
        <w:t>申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报内容</w:t>
      </w:r>
    </w:p>
    <w:p w14:paraId="540A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本次项目申报为林下中药材种植，计划实施林下中药材种植面积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6900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亩，具体内容如下：</w:t>
      </w:r>
    </w:p>
    <w:p w14:paraId="0E50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1.种苗移栽：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实施面积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5200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亩。选择适合本地林下生长的中药材品种，进行种苗移栽工作。要求种苗质量符合相关标准，移栽技术规范，确保成活率。</w:t>
      </w:r>
    </w:p>
    <w:p w14:paraId="1008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2.中药材种苗繁育基地建设：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建设面积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亩（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覆膜或小拱棚育苗200亩、露地育苗300亩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）。建设标准化的中药材种苗繁育基地，配备必要的灌溉设施，开展种苗繁育工作。繁育的种苗应满足本地林下中药材种植需求，且具有良好的品质和适应性。</w:t>
      </w:r>
    </w:p>
    <w:p w14:paraId="5372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3.中药材种植示范基地建设：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建设面积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亩。打造高标准的中药材种植示范基地，集成推广先进的种植技术和管理模式，发挥示范引领作用，带动周边农户发展林下中药材种植。要求种植规模集中连片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亩以上,种植品种为《中国药典》收录的药材,推广病虫害绿色防控技术,配套灌溉设施、机械设备、配备专业的管理人员和技术人员等。</w:t>
      </w:r>
    </w:p>
    <w:p w14:paraId="7BC7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二、项目补贴标准</w:t>
      </w:r>
    </w:p>
    <w:p w14:paraId="4651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〈海原县人民政府办公室关于印发《海原县林下中药材产业培育项目实施方案》的通知〉（海政办函发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文件规定的奖补标准执行，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林下中药材种苗移栽补贴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500元/亩，林下中药材种苗繁育（露地育苗）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600元/亩，林下中药材种苗繁育（覆膜育苗）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900元/亩，中药材种植示范基地建设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1500元/亩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2143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三、项目</w:t>
      </w:r>
      <w:r>
        <w:rPr>
          <w:rFonts w:hint="eastAsia" w:ascii="国标黑体" w:hAnsi="国标黑体" w:eastAsia="国标黑体" w:cs="国标黑体"/>
          <w:sz w:val="32"/>
          <w:szCs w:val="32"/>
        </w:rPr>
        <w:t>申报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对象及条件</w:t>
      </w:r>
    </w:p>
    <w:p w14:paraId="4620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在海原县范围内从事农业生产的各经营主体（包括企业、合作社、家庭农林场、国有林场）、农户（包括护林员等），</w:t>
      </w:r>
      <w:r>
        <w:rPr>
          <w:rFonts w:hint="eastAsia" w:ascii="国标仿宋-GB/T 2312" w:hAnsi="国标仿宋-GB/T 2312" w:eastAsia="国标仿宋-GB/T 2312" w:cs="国标仿宋-GB/T 2312"/>
          <w:spacing w:val="-6"/>
          <w:sz w:val="32"/>
          <w:szCs w:val="32"/>
        </w:rPr>
        <w:t>拥有符合项目实施要求的林地资源，林地权属清晰，无纠纷。</w:t>
      </w:r>
    </w:p>
    <w:p w14:paraId="66424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四、项目</w:t>
      </w:r>
      <w:r>
        <w:rPr>
          <w:rFonts w:hint="eastAsia" w:ascii="国标黑体" w:hAnsi="国标黑体" w:eastAsia="国标黑体" w:cs="国标黑体"/>
          <w:sz w:val="32"/>
          <w:szCs w:val="32"/>
        </w:rPr>
        <w:t>申报材料</w:t>
      </w:r>
    </w:p>
    <w:p w14:paraId="4190B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</w:rPr>
        <w:t>项目申报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eastAsia="zh-CN"/>
        </w:rPr>
        <w:t>表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</w:rPr>
        <w:t>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详细说明申报主体基本情况、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种植面积、种植品种、申报补贴金额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（详见附件）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。</w:t>
      </w:r>
    </w:p>
    <w:p w14:paraId="1243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200"/>
        <w:textAlignment w:val="auto"/>
        <w:rPr>
          <w:rFonts w:hint="eastAsia" w:ascii="国标仿宋-GB/T 2312" w:hAnsi="国标仿宋-GB/T 2312" w:eastAsia="国标仿宋-GB/T 2312" w:cs="国标仿宋-GB/T 2312"/>
          <w:spacing w:val="-6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pacing w:val="-6"/>
          <w:sz w:val="32"/>
          <w:szCs w:val="32"/>
          <w:lang w:val="en-US" w:eastAsia="zh-CN"/>
        </w:rPr>
        <w:t>2.</w:t>
      </w:r>
      <w:r>
        <w:rPr>
          <w:rFonts w:hint="eastAsia" w:ascii="国标仿宋-GB/T 2312" w:hAnsi="国标仿宋-GB/T 2312" w:eastAsia="国标仿宋-GB/T 2312" w:cs="国标仿宋-GB/T 2312"/>
          <w:b/>
          <w:bCs/>
          <w:spacing w:val="-6"/>
          <w:sz w:val="32"/>
          <w:szCs w:val="32"/>
        </w:rPr>
        <w:t>营业执照副本复印件：</w:t>
      </w:r>
      <w:r>
        <w:rPr>
          <w:rFonts w:hint="eastAsia" w:ascii="国标仿宋-GB/T 2312" w:hAnsi="国标仿宋-GB/T 2312" w:eastAsia="国标仿宋-GB/T 2312" w:cs="国标仿宋-GB/T 2312"/>
          <w:spacing w:val="-6"/>
          <w:sz w:val="32"/>
          <w:szCs w:val="32"/>
        </w:rPr>
        <w:t>申报主体为企业或合作社的，需提供营业执照副本复印件；申报主体为个人的，需提供身份证复印件。</w:t>
      </w:r>
    </w:p>
    <w:p w14:paraId="79D5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</w:rPr>
        <w:t>林地权属证明材料：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提供林地承包合同或相关证明文件，证明申报主体拥有项目实施所需的林地使用权。</w:t>
      </w:r>
    </w:p>
    <w:p w14:paraId="036F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五</w:t>
      </w:r>
      <w:r>
        <w:rPr>
          <w:rFonts w:hint="eastAsia" w:ascii="国标黑体" w:hAnsi="国标黑体" w:eastAsia="国标黑体" w:cs="国标黑体"/>
          <w:sz w:val="32"/>
          <w:szCs w:val="32"/>
        </w:rPr>
        <w:t>、申报流程</w:t>
      </w:r>
    </w:p>
    <w:p w14:paraId="2C68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</w:rPr>
        <w:t>发布通知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eastAsia="zh-CN"/>
        </w:rPr>
        <w:t>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通过海原县人民政府网站、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OV系统正式发文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等渠道发布项目申报通知。</w:t>
      </w:r>
    </w:p>
    <w:p w14:paraId="3F68F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</w:rPr>
        <w:t>提交申请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eastAsia="zh-CN"/>
        </w:rPr>
        <w:t>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申报主体在规定时间内将申报材料报送至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所在地乡镇人民政府（街道办）、国有林场。</w:t>
      </w:r>
    </w:p>
    <w:p w14:paraId="0CCC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3.乡级初审。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乡镇人民政府（街道办）、国有林场对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申报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材料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进行初审，现场进行地块核实，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对符合要求的申报主体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及个人（包括护林员），由乡镇人民政府（街道办）、国有林场加注意见并盖章签字上报县林草局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，对不符合要求的申报主体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及个人（包括护林员）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及时反馈并说明原因。</w:t>
      </w:r>
    </w:p>
    <w:p w14:paraId="3B9E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3.县级审核。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县林草局根据各乡镇人民政府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（街道办）、国有林场上报的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材料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进行审核，并组织专业技术人员进行落地上图，汇总种植面积，并根据计划下达面积确定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各乡镇人民政府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（街道办）、国有林场任务落实面积及项目名单。</w:t>
      </w:r>
    </w:p>
    <w:p w14:paraId="54DA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</w:rPr>
        <w:t>公示公告：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将拟支持项目名单在海原县人民政府网站进行公示，公示期为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5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个工作日。公示无异议后，正式确定项目实施单位。</w:t>
      </w:r>
    </w:p>
    <w:p w14:paraId="30C41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国标黑体" w:hAnsi="国标黑体" w:eastAsia="国标黑体" w:cs="国标黑体"/>
          <w:spacing w:val="-6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pacing w:val="-6"/>
          <w:sz w:val="32"/>
          <w:szCs w:val="32"/>
          <w:lang w:eastAsia="zh-CN"/>
        </w:rPr>
        <w:t>六、其它要求</w:t>
      </w:r>
    </w:p>
    <w:p w14:paraId="71B6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</w:rPr>
        <w:t>海原县2026年三北工程“两化”奖补资金项目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申报表经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主要领导审核签字并加盖单位印章后于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2025年12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日18:00前报送至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海原县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集体林权制度改革领导小组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办公室，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逾期不予受理。</w:t>
      </w:r>
    </w:p>
    <w:p w14:paraId="385CC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F0C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杨金环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15695094140</w:t>
      </w:r>
    </w:p>
    <w:p w14:paraId="3E4CB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361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：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</w:rPr>
        <w:t>海原县2026年三北工程“两化”奖补资金项目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申报表</w:t>
      </w:r>
    </w:p>
    <w:p w14:paraId="2791FE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8" w:leftChars="304" w:right="0" w:rightChars="0" w:hanging="448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7DB842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8" w:leftChars="304" w:right="0" w:rightChars="0" w:hanging="448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9A8E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8" w:leftChars="304" w:right="0" w:rightChars="0" w:hanging="448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5A0D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8" w:leftChars="304" w:right="0" w:rightChars="0" w:hanging="448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052C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13D1D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8" w:leftChars="304" w:right="0" w:rightChars="0" w:hanging="448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7EA9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8" w:leftChars="304" w:right="0" w:rightChars="0" w:hanging="448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C5E0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8" w:leftChars="304" w:right="0" w:rightChars="0" w:hanging="448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海原县集体林权制度改革</w:t>
      </w:r>
    </w:p>
    <w:p w14:paraId="2867E5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0" w:leftChars="1976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工作领导小组办公室</w:t>
      </w:r>
    </w:p>
    <w:p w14:paraId="019013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2025年12月3日</w:t>
      </w:r>
    </w:p>
    <w:p w14:paraId="6F248D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3997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02482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(此件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公开)</w:t>
      </w:r>
    </w:p>
    <w:p w14:paraId="6E5C4A94">
      <w:pPr>
        <w:rPr>
          <w:rFonts w:hint="eastAsia"/>
          <w:lang w:val="en-US" w:eastAsia="zh-CN"/>
        </w:rPr>
      </w:pPr>
    </w:p>
    <w:p w14:paraId="24FAD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0" w:rightChars="0" w:firstLine="256" w:firstLineChars="100"/>
        <w:jc w:val="both"/>
        <w:textAlignment w:val="baseline"/>
        <w:outlineLvl w:val="9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海原县集体林权制度改革工作领导小组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312420</wp:posOffset>
                </wp:positionV>
                <wp:extent cx="5643880" cy="444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388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24.6pt;height:0.35pt;width:444.4pt;z-index:251660288;mso-width-relative:page;mso-height-relative:page;" filled="f" stroked="t" coordsize="21600,21600" o:gfxdata="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RD/31QAAAAgBAAAPAAAAAAAAAAEAIAAAACIAAABkcnMvZG93bnJldi54bWxQ&#10;SwECFAAUAAAACACHTuJA6c7JDPoBAADoAwAADgAAAAAAAAABACAAAAAk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17145</wp:posOffset>
                </wp:positionV>
                <wp:extent cx="5629275" cy="19050"/>
                <wp:effectExtent l="0" t="9525" r="952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190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pt;margin-top:1.35pt;height:1.5pt;width:443.25pt;z-index:251659264;mso-width-relative:page;mso-height-relative:page;" filled="f" stroked="t" coordsize="21600,21600" o:gfxdata="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zIhFvVAAAABgEAAA8AAAAAAAAAAQAgAAAAIgAAAGRycy9kb3ducmV2&#10;LnhtbFBLAQIUABQAAAAIAIdO4kAyGnXi/wEAAPMDAAAOAAAAAAAAAAEAIAAAACQ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办公室        2025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附件：</w:t>
      </w:r>
    </w:p>
    <w:p w14:paraId="2DD77E7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海原县2026年三北工程“两化”奖补资金项目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申报表</w:t>
      </w:r>
    </w:p>
    <w:p w14:paraId="7915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宋体" w:eastAsia="方正仿宋_GBK" w:cs="宋体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szCs w:val="24"/>
        </w:rPr>
        <w:t>申报单位（公章）：</w:t>
      </w:r>
      <w:r>
        <w:rPr>
          <w:rFonts w:hint="eastAsia" w:ascii="方正仿宋_GBK" w:hAnsi="宋体" w:eastAsia="方正仿宋_GBK" w:cs="宋体"/>
          <w:kern w:val="0"/>
          <w:sz w:val="24"/>
          <w:szCs w:val="24"/>
          <w:lang w:val="en-US" w:eastAsia="zh-CN"/>
        </w:rPr>
        <w:t xml:space="preserve">                              时间：2025年   月   日</w:t>
      </w:r>
    </w:p>
    <w:tbl>
      <w:tblPr>
        <w:tblStyle w:val="10"/>
        <w:tblW w:w="50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685"/>
        <w:gridCol w:w="4527"/>
      </w:tblGrid>
      <w:tr w14:paraId="2CD0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72564A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一、基本情况</w:t>
            </w:r>
          </w:p>
        </w:tc>
      </w:tr>
      <w:tr w14:paraId="7173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F070C5">
            <w:pPr>
              <w:widowControl/>
              <w:spacing w:line="500" w:lineRule="exact"/>
              <w:jc w:val="both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海原县2026年三北工程“两化”奖补资金项目</w:t>
            </w:r>
          </w:p>
        </w:tc>
      </w:tr>
      <w:tr w14:paraId="13CB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2950D4">
            <w:pPr>
              <w:widowControl/>
              <w:spacing w:line="500" w:lineRule="exact"/>
              <w:jc w:val="lef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项目实施地点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海原县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none"/>
                <w:lang w:val="en-US" w:eastAsia="zh-CN"/>
              </w:rPr>
              <w:t>乡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none"/>
                <w:lang w:val="en-US" w:eastAsia="zh-CN"/>
              </w:rPr>
              <w:t>村   或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none"/>
                <w:lang w:val="en-US" w:eastAsia="zh-CN"/>
              </w:rPr>
              <w:t>林场）</w:t>
            </w:r>
          </w:p>
        </w:tc>
      </w:tr>
      <w:tr w14:paraId="7801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220CA6E"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经营主体名称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：</w:t>
            </w:r>
          </w:p>
        </w:tc>
      </w:tr>
      <w:tr w14:paraId="77E3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3D29C74">
            <w:pPr>
              <w:widowControl/>
              <w:spacing w:line="500" w:lineRule="exact"/>
              <w:jc w:val="lef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经营主体法人：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联系电话：</w:t>
            </w:r>
          </w:p>
        </w:tc>
      </w:tr>
      <w:tr w14:paraId="67D6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E6F4417">
            <w:pPr>
              <w:widowControl/>
              <w:spacing w:line="500" w:lineRule="exact"/>
              <w:jc w:val="both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.经营林地面积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亩</w:t>
            </w:r>
          </w:p>
        </w:tc>
      </w:tr>
      <w:tr w14:paraId="1C60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44BE9C2"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24"/>
                <w:szCs w:val="24"/>
              </w:rPr>
              <w:t>林下经济</w:t>
            </w: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24"/>
                <w:szCs w:val="24"/>
                <w:lang w:eastAsia="zh-CN"/>
              </w:rPr>
              <w:t>经营利用</w:t>
            </w: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24"/>
                <w:szCs w:val="24"/>
              </w:rPr>
              <w:t>面</w:t>
            </w:r>
            <w:r>
              <w:rPr>
                <w:rFonts w:hint="eastAsia" w:ascii="方正仿宋_GBK" w:hAnsi="宋体" w:eastAsia="方正仿宋_GBK" w:cs="宋体"/>
                <w:color w:val="auto"/>
                <w:spacing w:val="-6"/>
                <w:kern w:val="0"/>
                <w:sz w:val="24"/>
                <w:szCs w:val="24"/>
              </w:rPr>
              <w:t>积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24"/>
                <w:szCs w:val="24"/>
                <w:lang w:eastAsia="zh-CN"/>
              </w:rPr>
              <w:t>亩</w:t>
            </w:r>
          </w:p>
        </w:tc>
      </w:tr>
      <w:tr w14:paraId="7ECB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54028CC">
            <w:pPr>
              <w:widowControl/>
              <w:spacing w:line="500" w:lineRule="exact"/>
              <w:jc w:val="lef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方正仿宋_GBK" w:hAnsi="宋体" w:eastAsia="方正仿宋_GBK" w:cs="宋体"/>
                <w:spacing w:val="-6"/>
                <w:kern w:val="0"/>
                <w:sz w:val="24"/>
                <w:szCs w:val="24"/>
              </w:rPr>
              <w:t>.主要</w:t>
            </w:r>
            <w:r>
              <w:rPr>
                <w:rFonts w:hint="eastAsia" w:ascii="方正仿宋_GBK" w:hAnsi="宋体" w:eastAsia="方正仿宋_GBK" w:cs="宋体"/>
                <w:spacing w:val="-6"/>
                <w:kern w:val="0"/>
                <w:sz w:val="24"/>
                <w:szCs w:val="24"/>
                <w:lang w:eastAsia="zh-CN"/>
              </w:rPr>
              <w:t>林下经济</w:t>
            </w:r>
            <w:r>
              <w:rPr>
                <w:rFonts w:ascii="方正仿宋_GBK" w:hAnsi="宋体" w:eastAsia="方正仿宋_GBK" w:cs="宋体"/>
                <w:spacing w:val="-6"/>
                <w:kern w:val="0"/>
                <w:sz w:val="24"/>
                <w:szCs w:val="24"/>
              </w:rPr>
              <w:t>产品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：中药材</w:t>
            </w:r>
          </w:p>
        </w:tc>
      </w:tr>
      <w:tr w14:paraId="311D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FC7879A">
            <w:pPr>
              <w:widowControl/>
              <w:spacing w:line="5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林下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种植中药材品种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663A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79E48CA">
            <w:pPr>
              <w:widowControl/>
              <w:spacing w:line="5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二、</w:t>
            </w: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  <w:lang w:eastAsia="zh-CN"/>
              </w:rPr>
              <w:t>申请补助规模及资金</w:t>
            </w:r>
          </w:p>
        </w:tc>
      </w:tr>
      <w:tr w14:paraId="4A71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FD0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.林下种植补助面积：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亩，其中种苗移栽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亩、覆膜或小拱棚育苗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亩、露地育苗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亩、中药材种植示范基地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亩。</w:t>
            </w:r>
          </w:p>
        </w:tc>
      </w:tr>
      <w:tr w14:paraId="3A0E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2CC57"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补助金额合计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tr w14:paraId="7A59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00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1D318"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  <w:lang w:eastAsia="zh-CN"/>
              </w:rPr>
              <w:t>三、审核审定</w:t>
            </w:r>
          </w:p>
        </w:tc>
      </w:tr>
      <w:tr w14:paraId="33EE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1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C351409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乡镇（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）审核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AEF73DB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687C85E6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   </w:t>
            </w:r>
          </w:p>
        </w:tc>
      </w:tr>
      <w:tr w14:paraId="38DF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CBA67C6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5CFD41C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01EE2FC4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579B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4EBB5A8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1F0B9B5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经办人：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0E850AA5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22CA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49F01AE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2D51150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4EA27BAB">
            <w:pPr>
              <w:widowControl/>
              <w:spacing w:line="460" w:lineRule="exact"/>
              <w:ind w:firstLine="1680" w:firstLineChars="700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37A8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right w:val="single" w:color="auto" w:sz="4" w:space="0"/>
            </w:tcBorders>
            <w:noWrap/>
            <w:vAlign w:val="bottom"/>
          </w:tcPr>
          <w:p w14:paraId="0B8DD3A8">
            <w:pPr>
              <w:widowControl/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385BC59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负责人：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3D190725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章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）</w:t>
            </w:r>
          </w:p>
        </w:tc>
      </w:tr>
      <w:tr w14:paraId="2A49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right w:val="single" w:color="auto" w:sz="4" w:space="0"/>
            </w:tcBorders>
            <w:noWrap/>
            <w:vAlign w:val="bottom"/>
          </w:tcPr>
          <w:p w14:paraId="480429E6">
            <w:pPr>
              <w:widowControl/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AE9F064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7D63C9E2">
            <w:pPr>
              <w:widowControl/>
              <w:spacing w:line="460" w:lineRule="exact"/>
              <w:ind w:firstLine="1440" w:firstLineChars="600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年  月  日</w:t>
            </w:r>
          </w:p>
        </w:tc>
      </w:tr>
      <w:tr w14:paraId="14BB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08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62E6CD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6F038DCE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 w14:paraId="2D559D72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16C3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81" w:type="pct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14DB7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县级林业和</w:t>
            </w:r>
          </w:p>
          <w:p w14:paraId="2653A047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草原主管</w:t>
            </w:r>
          </w:p>
          <w:p w14:paraId="6C3A9AF9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4893048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7465727A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  </w:t>
            </w:r>
          </w:p>
        </w:tc>
      </w:tr>
      <w:tr w14:paraId="6FA9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71C58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C535FFF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51AEC95C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5371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56AC4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9DAF8D2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08B4DBFB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14A4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00714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2AE690C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经办人：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77A42F5D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1F84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2D248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5501973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0AD179CC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6CC9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514CE5">
            <w:pPr>
              <w:widowControl/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1669806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负责人：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769A4C7C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章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）</w:t>
            </w:r>
          </w:p>
        </w:tc>
      </w:tr>
      <w:tr w14:paraId="3897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E3F7BB">
            <w:pPr>
              <w:widowControl/>
              <w:spacing w:line="4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CCB4621">
            <w:pPr>
              <w:widowControl/>
              <w:spacing w:line="4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0535C862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年  月  日</w:t>
            </w:r>
          </w:p>
        </w:tc>
      </w:tr>
      <w:tr w14:paraId="7EBA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8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4A3D20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0F198DD1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</w:tcBorders>
            <w:noWrap/>
            <w:vAlign w:val="bottom"/>
          </w:tcPr>
          <w:p w14:paraId="4EEFF25B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6FA5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81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99C386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pct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7A153AA9">
            <w:pPr>
              <w:widowControl/>
              <w:spacing w:line="46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nil"/>
              <w:left w:val="nil"/>
            </w:tcBorders>
            <w:noWrap/>
            <w:vAlign w:val="bottom"/>
          </w:tcPr>
          <w:p w14:paraId="46FA3E15">
            <w:pPr>
              <w:widowControl/>
              <w:spacing w:line="4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 w14:paraId="5419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B73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99CF6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99CF6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mE0MTFiMTUzODhmOTU4ZDE0MzE1NDUzZWFkYjUifQ=="/>
  </w:docVars>
  <w:rsids>
    <w:rsidRoot w:val="1A9B076F"/>
    <w:rsid w:val="01213DD9"/>
    <w:rsid w:val="03A74954"/>
    <w:rsid w:val="059C7FEE"/>
    <w:rsid w:val="06973619"/>
    <w:rsid w:val="0ACA7A53"/>
    <w:rsid w:val="0F643AE8"/>
    <w:rsid w:val="1001427E"/>
    <w:rsid w:val="120E429C"/>
    <w:rsid w:val="15187B23"/>
    <w:rsid w:val="166B25A8"/>
    <w:rsid w:val="17CF893E"/>
    <w:rsid w:val="195F6D6E"/>
    <w:rsid w:val="1A9102A0"/>
    <w:rsid w:val="1A9B076F"/>
    <w:rsid w:val="1CBA19AE"/>
    <w:rsid w:val="1EE97C47"/>
    <w:rsid w:val="21BEE4A3"/>
    <w:rsid w:val="21D73702"/>
    <w:rsid w:val="2341325B"/>
    <w:rsid w:val="2E7879A6"/>
    <w:rsid w:val="306F694E"/>
    <w:rsid w:val="323C1005"/>
    <w:rsid w:val="335A6D53"/>
    <w:rsid w:val="352D6A83"/>
    <w:rsid w:val="3BBE9C60"/>
    <w:rsid w:val="3DD4277C"/>
    <w:rsid w:val="3F55C996"/>
    <w:rsid w:val="3F6DCF79"/>
    <w:rsid w:val="3F950510"/>
    <w:rsid w:val="3FF6FC6F"/>
    <w:rsid w:val="3FFD6A77"/>
    <w:rsid w:val="4A0307B0"/>
    <w:rsid w:val="4A5C2D87"/>
    <w:rsid w:val="4B9E41E7"/>
    <w:rsid w:val="4FEEBD52"/>
    <w:rsid w:val="52AD6BB9"/>
    <w:rsid w:val="54DE35DE"/>
    <w:rsid w:val="56630C12"/>
    <w:rsid w:val="56DD736B"/>
    <w:rsid w:val="5B8F1CD2"/>
    <w:rsid w:val="5BB63028"/>
    <w:rsid w:val="5CF711FF"/>
    <w:rsid w:val="5F270619"/>
    <w:rsid w:val="60122B2A"/>
    <w:rsid w:val="61D9676F"/>
    <w:rsid w:val="63DA4857"/>
    <w:rsid w:val="64B54F68"/>
    <w:rsid w:val="658A6A7D"/>
    <w:rsid w:val="662020F6"/>
    <w:rsid w:val="67673863"/>
    <w:rsid w:val="6A222CC8"/>
    <w:rsid w:val="6E6F58F8"/>
    <w:rsid w:val="6E7FCD66"/>
    <w:rsid w:val="739D07CE"/>
    <w:rsid w:val="75541000"/>
    <w:rsid w:val="75AF44B5"/>
    <w:rsid w:val="75F7E6E8"/>
    <w:rsid w:val="773B158B"/>
    <w:rsid w:val="77D8524A"/>
    <w:rsid w:val="77DB594F"/>
    <w:rsid w:val="77F647C2"/>
    <w:rsid w:val="7B223EB2"/>
    <w:rsid w:val="7BB4CF15"/>
    <w:rsid w:val="7BDBCEBE"/>
    <w:rsid w:val="7F470D94"/>
    <w:rsid w:val="7F7FC732"/>
    <w:rsid w:val="7FBDB95A"/>
    <w:rsid w:val="7FFD49FA"/>
    <w:rsid w:val="7FFE0F7A"/>
    <w:rsid w:val="8FF345B0"/>
    <w:rsid w:val="A7124DA2"/>
    <w:rsid w:val="ADFD80F2"/>
    <w:rsid w:val="B0FFF0F1"/>
    <w:rsid w:val="B2FE1B70"/>
    <w:rsid w:val="BBDACF2C"/>
    <w:rsid w:val="BDBC8F73"/>
    <w:rsid w:val="DEBF9AE8"/>
    <w:rsid w:val="EF63B995"/>
    <w:rsid w:val="EFAF2223"/>
    <w:rsid w:val="F4EFEEF8"/>
    <w:rsid w:val="F60F0797"/>
    <w:rsid w:val="F76F6E35"/>
    <w:rsid w:val="F7FBB48F"/>
    <w:rsid w:val="FCDFE549"/>
    <w:rsid w:val="FD3F2709"/>
    <w:rsid w:val="FE4FF107"/>
    <w:rsid w:val="FEF5F010"/>
    <w:rsid w:val="FFBF5F0E"/>
    <w:rsid w:val="FFEFE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宋体" w:cs="仿宋_GB2312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694</Words>
  <Characters>757</Characters>
  <Lines>0</Lines>
  <Paragraphs>0</Paragraphs>
  <TotalTime>5</TotalTime>
  <ScaleCrop>false</ScaleCrop>
  <LinksUpToDate>false</LinksUpToDate>
  <CharactersWithSpaces>829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2021-12-11T08:58:00Z</dcterms:created>
  <dc:creator>刘明君</dc:creator>
  <cp:lastModifiedBy>lcj</cp:lastModifiedBy>
  <cp:lastPrinted>2025-12-04T09:53:55Z</cp:lastPrinted>
  <dcterms:modified xsi:type="dcterms:W3CDTF">2025-12-04T10:08:38Z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C6256AD742FF2132A1902F69977D6FD8_43</vt:lpwstr>
  </property>
  <property fmtid="{D5CDD505-2E9C-101B-9397-08002B2CF9AE}" pid="4" name="KSOTemplateDocerSaveRecord">
    <vt:lpwstr>eyJoZGlkIjoiOTVmZDFiNjFlZmI0MWIxN2ZhZjQ5ZTRkMmM0NTljZWUiLCJ1c2VySWQiOiIxNDM1NjM5NTM1In0=</vt:lpwstr>
  </property>
</Properties>
</file>