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758A8">
      <w:pPr>
        <w:pStyle w:val="3"/>
        <w:spacing w:before="0" w:after="0"/>
        <w:jc w:val="center"/>
        <w:rPr>
          <w:rFonts w:hint="default" w:ascii="方正小标宋简体" w:eastAsia="方正小标宋简体"/>
          <w:b w:val="0"/>
          <w:bCs w:val="0"/>
          <w:color w:val="auto"/>
          <w:sz w:val="40"/>
          <w:szCs w:val="40"/>
          <w:lang w:val="en-US"/>
        </w:rPr>
      </w:pPr>
      <w:r>
        <w:rPr>
          <w:rFonts w:hint="eastAsia" w:ascii="方正小标宋简体" w:eastAsia="方正小标宋简体"/>
          <w:b w:val="0"/>
          <w:bCs w:val="0"/>
          <w:color w:val="auto"/>
          <w:sz w:val="40"/>
          <w:szCs w:val="40"/>
          <w:lang w:val="en-US" w:eastAsia="zh-CN"/>
        </w:rPr>
        <w:t>关桥乡行政执法事项目录清单（2024版</w:t>
      </w:r>
      <w:bookmarkStart w:id="1" w:name="_GoBack"/>
      <w:bookmarkEnd w:id="1"/>
      <w:r>
        <w:rPr>
          <w:rFonts w:hint="eastAsia" w:ascii="方正小标宋简体" w:eastAsia="方正小标宋简体"/>
          <w:b w:val="0"/>
          <w:bCs w:val="0"/>
          <w:color w:val="auto"/>
          <w:sz w:val="40"/>
          <w:szCs w:val="40"/>
          <w:lang w:val="en-US" w:eastAsia="zh-CN"/>
        </w:rPr>
        <w:t>）</w:t>
      </w:r>
    </w:p>
    <w:p w14:paraId="534C7E5D">
      <w:pPr>
        <w:pStyle w:val="3"/>
        <w:spacing w:before="0" w:after="0"/>
        <w:jc w:val="center"/>
        <w:rPr>
          <w:rFonts w:hint="eastAsia" w:ascii="黑体" w:hAnsi="黑体" w:eastAsia="黑体"/>
          <w:b w:val="0"/>
          <w:color w:val="auto"/>
          <w:sz w:val="28"/>
          <w:szCs w:val="28"/>
        </w:rPr>
      </w:pPr>
      <w:r>
        <w:rPr>
          <w:rFonts w:hint="eastAsia" w:ascii="黑体" w:hAnsi="黑体" w:eastAsia="黑体"/>
          <w:b w:val="0"/>
          <w:color w:val="auto"/>
          <w:sz w:val="28"/>
          <w:szCs w:val="28"/>
          <w:lang w:eastAsia="zh-CN"/>
        </w:rPr>
        <w:t>一</w:t>
      </w:r>
      <w:r>
        <w:rPr>
          <w:rFonts w:hint="eastAsia" w:ascii="黑体" w:hAnsi="黑体" w:eastAsia="黑体"/>
          <w:b w:val="0"/>
          <w:color w:val="auto"/>
          <w:sz w:val="28"/>
          <w:szCs w:val="28"/>
        </w:rPr>
        <w:t>、行政处罚（7项）</w:t>
      </w:r>
    </w:p>
    <w:tbl>
      <w:tblPr>
        <w:tblStyle w:val="5"/>
        <w:tblW w:w="14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830"/>
        <w:gridCol w:w="840"/>
        <w:gridCol w:w="1260"/>
        <w:gridCol w:w="9684"/>
      </w:tblGrid>
      <w:tr w14:paraId="1B5D7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97" w:type="dxa"/>
            <w:noWrap w:val="0"/>
            <w:vAlign w:val="center"/>
          </w:tcPr>
          <w:p w14:paraId="2B12192D">
            <w:pPr>
              <w:keepNext w:val="0"/>
              <w:keepLines w:val="0"/>
              <w:pageBreakBefore w:val="0"/>
              <w:widowControl w:val="0"/>
              <w:kinsoku/>
              <w:wordWrap/>
              <w:overflowPunct/>
              <w:topLinePunct w:val="0"/>
              <w:autoSpaceDE/>
              <w:autoSpaceDN/>
              <w:bidi w:val="0"/>
              <w:adjustRightInd/>
              <w:spacing w:line="340" w:lineRule="exact"/>
              <w:jc w:val="center"/>
              <w:textAlignment w:val="auto"/>
              <w:rPr>
                <w:rFonts w:hint="eastAsia" w:ascii="方正黑体_GBK" w:hAnsi="方正黑体_GBK" w:eastAsia="方正黑体_GBK" w:cs="方正黑体_GBK"/>
                <w:b w:val="0"/>
                <w:bCs/>
                <w:color w:val="auto"/>
                <w:sz w:val="22"/>
                <w:szCs w:val="22"/>
              </w:rPr>
            </w:pPr>
            <w:r>
              <w:rPr>
                <w:rFonts w:hint="eastAsia" w:ascii="方正黑体_GBK" w:hAnsi="方正黑体_GBK" w:eastAsia="方正黑体_GBK" w:cs="方正黑体_GBK"/>
                <w:b w:val="0"/>
                <w:bCs/>
                <w:color w:val="auto"/>
                <w:sz w:val="22"/>
                <w:szCs w:val="22"/>
              </w:rPr>
              <w:t>序号</w:t>
            </w:r>
          </w:p>
        </w:tc>
        <w:tc>
          <w:tcPr>
            <w:tcW w:w="1830" w:type="dxa"/>
            <w:noWrap w:val="0"/>
            <w:vAlign w:val="center"/>
          </w:tcPr>
          <w:p w14:paraId="1A4F09DB">
            <w:pPr>
              <w:keepNext w:val="0"/>
              <w:keepLines w:val="0"/>
              <w:pageBreakBefore w:val="0"/>
              <w:widowControl w:val="0"/>
              <w:kinsoku/>
              <w:wordWrap/>
              <w:overflowPunct/>
              <w:topLinePunct w:val="0"/>
              <w:autoSpaceDE/>
              <w:autoSpaceDN/>
              <w:bidi w:val="0"/>
              <w:adjustRightInd/>
              <w:spacing w:line="340" w:lineRule="exact"/>
              <w:jc w:val="center"/>
              <w:textAlignment w:val="auto"/>
              <w:rPr>
                <w:rFonts w:hint="eastAsia" w:ascii="方正黑体_GBK" w:hAnsi="方正黑体_GBK" w:eastAsia="方正黑体_GBK" w:cs="方正黑体_GBK"/>
                <w:b w:val="0"/>
                <w:bCs/>
                <w:color w:val="auto"/>
                <w:sz w:val="22"/>
                <w:szCs w:val="22"/>
              </w:rPr>
            </w:pPr>
            <w:r>
              <w:rPr>
                <w:rFonts w:hint="eastAsia" w:ascii="方正黑体_GBK" w:hAnsi="方正黑体_GBK" w:eastAsia="方正黑体_GBK" w:cs="方正黑体_GBK"/>
                <w:b w:val="0"/>
                <w:bCs/>
                <w:color w:val="auto"/>
                <w:sz w:val="22"/>
                <w:szCs w:val="22"/>
              </w:rPr>
              <w:t>职权名称</w:t>
            </w:r>
          </w:p>
        </w:tc>
        <w:tc>
          <w:tcPr>
            <w:tcW w:w="840" w:type="dxa"/>
            <w:noWrap w:val="0"/>
            <w:vAlign w:val="center"/>
          </w:tcPr>
          <w:p w14:paraId="72C0E84B">
            <w:pPr>
              <w:keepNext w:val="0"/>
              <w:keepLines w:val="0"/>
              <w:pageBreakBefore w:val="0"/>
              <w:widowControl w:val="0"/>
              <w:kinsoku/>
              <w:wordWrap/>
              <w:overflowPunct/>
              <w:topLinePunct w:val="0"/>
              <w:autoSpaceDE/>
              <w:autoSpaceDN/>
              <w:bidi w:val="0"/>
              <w:adjustRightInd/>
              <w:spacing w:line="340" w:lineRule="exact"/>
              <w:jc w:val="center"/>
              <w:textAlignment w:val="auto"/>
              <w:rPr>
                <w:rFonts w:hint="eastAsia" w:ascii="方正黑体_GBK" w:hAnsi="方正黑体_GBK" w:eastAsia="方正黑体_GBK" w:cs="方正黑体_GBK"/>
                <w:b w:val="0"/>
                <w:bCs/>
                <w:color w:val="auto"/>
                <w:sz w:val="22"/>
                <w:szCs w:val="22"/>
              </w:rPr>
            </w:pPr>
            <w:r>
              <w:rPr>
                <w:rFonts w:hint="eastAsia" w:ascii="方正黑体_GBK" w:hAnsi="方正黑体_GBK" w:eastAsia="方正黑体_GBK" w:cs="方正黑体_GBK"/>
                <w:b w:val="0"/>
                <w:bCs/>
                <w:color w:val="auto"/>
                <w:sz w:val="22"/>
                <w:szCs w:val="22"/>
              </w:rPr>
              <w:t>基本编码</w:t>
            </w:r>
          </w:p>
        </w:tc>
        <w:tc>
          <w:tcPr>
            <w:tcW w:w="1260" w:type="dxa"/>
            <w:noWrap w:val="0"/>
            <w:vAlign w:val="center"/>
          </w:tcPr>
          <w:p w14:paraId="32C7EAB9">
            <w:pPr>
              <w:keepNext w:val="0"/>
              <w:keepLines w:val="0"/>
              <w:pageBreakBefore w:val="0"/>
              <w:widowControl w:val="0"/>
              <w:kinsoku/>
              <w:wordWrap/>
              <w:overflowPunct/>
              <w:topLinePunct w:val="0"/>
              <w:autoSpaceDE/>
              <w:autoSpaceDN/>
              <w:bidi w:val="0"/>
              <w:adjustRightInd/>
              <w:spacing w:line="340" w:lineRule="exact"/>
              <w:jc w:val="center"/>
              <w:textAlignment w:val="auto"/>
              <w:rPr>
                <w:rFonts w:hint="eastAsia" w:ascii="方正黑体_GBK" w:hAnsi="方正黑体_GBK" w:eastAsia="方正黑体_GBK" w:cs="方正黑体_GBK"/>
                <w:b w:val="0"/>
                <w:bCs/>
                <w:color w:val="auto"/>
                <w:sz w:val="22"/>
                <w:szCs w:val="22"/>
              </w:rPr>
            </w:pPr>
            <w:r>
              <w:rPr>
                <w:rFonts w:hint="eastAsia" w:ascii="方正黑体_GBK" w:hAnsi="方正黑体_GBK" w:eastAsia="方正黑体_GBK" w:cs="方正黑体_GBK"/>
                <w:b w:val="0"/>
                <w:bCs/>
                <w:color w:val="auto"/>
                <w:sz w:val="22"/>
                <w:szCs w:val="22"/>
              </w:rPr>
              <w:t>实施单位</w:t>
            </w:r>
          </w:p>
        </w:tc>
        <w:tc>
          <w:tcPr>
            <w:tcW w:w="9684" w:type="dxa"/>
            <w:noWrap w:val="0"/>
            <w:vAlign w:val="center"/>
          </w:tcPr>
          <w:p w14:paraId="643B83D2">
            <w:pPr>
              <w:keepNext w:val="0"/>
              <w:keepLines w:val="0"/>
              <w:pageBreakBefore w:val="0"/>
              <w:widowControl w:val="0"/>
              <w:kinsoku/>
              <w:wordWrap/>
              <w:overflowPunct/>
              <w:topLinePunct w:val="0"/>
              <w:autoSpaceDE/>
              <w:autoSpaceDN/>
              <w:bidi w:val="0"/>
              <w:adjustRightInd/>
              <w:spacing w:line="340" w:lineRule="exact"/>
              <w:jc w:val="center"/>
              <w:textAlignment w:val="auto"/>
              <w:rPr>
                <w:rFonts w:hint="eastAsia" w:ascii="方正黑体_GBK" w:hAnsi="方正黑体_GBK" w:eastAsia="方正黑体_GBK" w:cs="方正黑体_GBK"/>
                <w:b w:val="0"/>
                <w:bCs/>
                <w:color w:val="auto"/>
                <w:sz w:val="22"/>
                <w:szCs w:val="22"/>
              </w:rPr>
            </w:pPr>
            <w:r>
              <w:rPr>
                <w:rFonts w:hint="eastAsia" w:ascii="方正黑体_GBK" w:hAnsi="方正黑体_GBK" w:eastAsia="方正黑体_GBK" w:cs="方正黑体_GBK"/>
                <w:b w:val="0"/>
                <w:bCs/>
                <w:color w:val="auto"/>
                <w:sz w:val="22"/>
                <w:szCs w:val="22"/>
              </w:rPr>
              <w:t>职权依据</w:t>
            </w:r>
          </w:p>
        </w:tc>
      </w:tr>
      <w:tr w14:paraId="4697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jc w:val="center"/>
        </w:trPr>
        <w:tc>
          <w:tcPr>
            <w:tcW w:w="797" w:type="dxa"/>
            <w:noWrap w:val="0"/>
            <w:vAlign w:val="center"/>
          </w:tcPr>
          <w:p w14:paraId="142EEF9D">
            <w:pPr>
              <w:pStyle w:val="7"/>
              <w:keepNext w:val="0"/>
              <w:keepLines w:val="0"/>
              <w:pageBreakBefore w:val="0"/>
              <w:widowControl w:val="0"/>
              <w:numPr>
                <w:ilvl w:val="0"/>
                <w:numId w:val="1"/>
              </w:numPr>
              <w:kinsoku/>
              <w:wordWrap/>
              <w:overflowPunct/>
              <w:topLinePunct w:val="0"/>
              <w:autoSpaceDE/>
              <w:autoSpaceDN/>
              <w:bidi w:val="0"/>
              <w:adjustRightInd/>
              <w:snapToGrid/>
              <w:spacing w:line="340" w:lineRule="exact"/>
              <w:ind w:left="0" w:firstLine="220" w:firstLineChars="100"/>
              <w:jc w:val="center"/>
              <w:textAlignment w:val="auto"/>
              <w:outlineLvl w:val="9"/>
              <w:rPr>
                <w:rFonts w:hint="eastAsia" w:ascii="宋体" w:hAnsi="宋体" w:eastAsia="宋体" w:cs="宋体"/>
                <w:color w:val="auto"/>
                <w:kern w:val="0"/>
                <w:sz w:val="22"/>
                <w:szCs w:val="22"/>
              </w:rPr>
            </w:pPr>
          </w:p>
        </w:tc>
        <w:tc>
          <w:tcPr>
            <w:tcW w:w="1830" w:type="dxa"/>
            <w:noWrap w:val="0"/>
            <w:vAlign w:val="center"/>
          </w:tcPr>
          <w:p w14:paraId="43E08F4A">
            <w:pPr>
              <w:keepNext w:val="0"/>
              <w:keepLines w:val="0"/>
              <w:pageBreakBefore w:val="0"/>
              <w:widowControl w:val="0"/>
              <w:kinsoku/>
              <w:wordWrap/>
              <w:overflowPunct/>
              <w:topLinePunct w:val="0"/>
              <w:autoSpaceDE/>
              <w:autoSpaceDN/>
              <w:bidi w:val="0"/>
              <w:adjustRightInd/>
              <w:spacing w:line="340" w:lineRule="exact"/>
              <w:textAlignment w:val="auto"/>
              <w:rPr>
                <w:rFonts w:hint="eastAsia" w:ascii="宋体" w:hAnsi="宋体" w:eastAsia="宋体" w:cs="宋体"/>
                <w:bCs/>
                <w:color w:val="auto"/>
                <w:sz w:val="22"/>
                <w:szCs w:val="22"/>
              </w:rPr>
            </w:pPr>
            <w:r>
              <w:rPr>
                <w:rFonts w:hint="eastAsia" w:ascii="宋体" w:hAnsi="宋体" w:eastAsia="宋体" w:cs="宋体"/>
                <w:bCs/>
                <w:color w:val="auto"/>
                <w:sz w:val="22"/>
                <w:szCs w:val="22"/>
              </w:rPr>
              <w:t>对适龄儿童、少年的父母或者其他法定监护人无正当理由未依照规定送适龄儿童、少年入学接受义务教育的处罚</w:t>
            </w:r>
          </w:p>
        </w:tc>
        <w:tc>
          <w:tcPr>
            <w:tcW w:w="840" w:type="dxa"/>
            <w:noWrap w:val="0"/>
            <w:vAlign w:val="center"/>
          </w:tcPr>
          <w:p w14:paraId="12E04A3A">
            <w:pPr>
              <w:keepNext w:val="0"/>
              <w:keepLines w:val="0"/>
              <w:pageBreakBefore w:val="0"/>
              <w:widowControl w:val="0"/>
              <w:kinsoku/>
              <w:wordWrap/>
              <w:overflowPunct/>
              <w:topLinePunct w:val="0"/>
              <w:autoSpaceDE/>
              <w:autoSpaceDN/>
              <w:bidi w:val="0"/>
              <w:adjustRightInd/>
              <w:spacing w:line="340" w:lineRule="exact"/>
              <w:jc w:val="center"/>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02XZ001000</w:t>
            </w:r>
          </w:p>
        </w:tc>
        <w:tc>
          <w:tcPr>
            <w:tcW w:w="1260" w:type="dxa"/>
            <w:noWrap w:val="0"/>
            <w:vAlign w:val="center"/>
          </w:tcPr>
          <w:p w14:paraId="35F40350">
            <w:pPr>
              <w:keepNext w:val="0"/>
              <w:keepLines w:val="0"/>
              <w:pageBreakBefore w:val="0"/>
              <w:widowControl w:val="0"/>
              <w:kinsoku/>
              <w:wordWrap/>
              <w:overflowPunct/>
              <w:topLinePunct w:val="0"/>
              <w:autoSpaceDE/>
              <w:autoSpaceDN/>
              <w:bidi w:val="0"/>
              <w:adjustRightInd/>
              <w:spacing w:line="340" w:lineRule="exact"/>
              <w:jc w:val="center"/>
              <w:textAlignment w:val="auto"/>
              <w:rPr>
                <w:rFonts w:hint="eastAsia" w:ascii="宋体" w:hAnsi="宋体" w:eastAsia="宋体" w:cs="宋体"/>
                <w:color w:val="auto"/>
                <w:kern w:val="0"/>
                <w:sz w:val="22"/>
                <w:szCs w:val="22"/>
              </w:rPr>
            </w:pPr>
            <w:r>
              <w:rPr>
                <w:rFonts w:hint="eastAsia" w:ascii="宋体" w:hAnsi="宋体" w:eastAsia="宋体" w:cs="宋体"/>
                <w:color w:val="auto"/>
                <w:sz w:val="22"/>
                <w:szCs w:val="22"/>
              </w:rPr>
              <w:t>乡镇人民政府</w:t>
            </w:r>
          </w:p>
        </w:tc>
        <w:tc>
          <w:tcPr>
            <w:tcW w:w="9684" w:type="dxa"/>
            <w:noWrap w:val="0"/>
            <w:vAlign w:val="center"/>
          </w:tcPr>
          <w:p w14:paraId="46EFFA0A">
            <w:pPr>
              <w:keepNext w:val="0"/>
              <w:keepLines w:val="0"/>
              <w:pageBreakBefore w:val="0"/>
              <w:widowControl w:val="0"/>
              <w:kinsoku/>
              <w:wordWrap/>
              <w:overflowPunct/>
              <w:topLinePunct w:val="0"/>
              <w:autoSpaceDE/>
              <w:autoSpaceDN/>
              <w:bidi w:val="0"/>
              <w:adjustRightInd/>
              <w:spacing w:line="340" w:lineRule="exact"/>
              <w:ind w:firstLine="440" w:firstLineChars="200"/>
              <w:textAlignment w:val="auto"/>
              <w:rPr>
                <w:rFonts w:hint="eastAsia" w:ascii="宋体" w:hAnsi="宋体" w:eastAsia="宋体" w:cs="宋体"/>
                <w:bCs/>
                <w:color w:val="auto"/>
                <w:sz w:val="22"/>
                <w:szCs w:val="22"/>
              </w:rPr>
            </w:pPr>
            <w:r>
              <w:rPr>
                <w:rFonts w:hint="eastAsia" w:ascii="宋体" w:hAnsi="宋体" w:eastAsia="宋体" w:cs="宋体"/>
                <w:bCs/>
                <w:color w:val="auto"/>
                <w:sz w:val="22"/>
                <w:szCs w:val="22"/>
              </w:rPr>
              <w:t>【法律】《中华人民共和国义务教育法》</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2018年修正</w:t>
            </w:r>
            <w:r>
              <w:rPr>
                <w:rFonts w:hint="eastAsia" w:ascii="宋体" w:hAnsi="宋体" w:cs="宋体"/>
                <w:bCs/>
                <w:color w:val="auto"/>
                <w:sz w:val="22"/>
                <w:szCs w:val="22"/>
                <w:highlight w:val="none"/>
                <w:lang w:eastAsia="zh-CN"/>
              </w:rPr>
              <w:t>）</w:t>
            </w:r>
          </w:p>
          <w:p w14:paraId="41CD2484">
            <w:pPr>
              <w:keepNext w:val="0"/>
              <w:keepLines w:val="0"/>
              <w:pageBreakBefore w:val="0"/>
              <w:widowControl w:val="0"/>
              <w:kinsoku/>
              <w:wordWrap/>
              <w:overflowPunct/>
              <w:topLinePunct w:val="0"/>
              <w:autoSpaceDE/>
              <w:autoSpaceDN/>
              <w:bidi w:val="0"/>
              <w:adjustRightInd/>
              <w:spacing w:line="340" w:lineRule="exact"/>
              <w:ind w:firstLine="440" w:firstLineChars="200"/>
              <w:textAlignment w:val="auto"/>
              <w:rPr>
                <w:rFonts w:hint="eastAsia" w:ascii="宋体" w:hAnsi="宋体" w:eastAsia="宋体" w:cs="宋体"/>
                <w:bCs/>
                <w:color w:val="auto"/>
                <w:sz w:val="22"/>
                <w:szCs w:val="22"/>
              </w:rPr>
            </w:pPr>
            <w:r>
              <w:rPr>
                <w:rFonts w:hint="eastAsia" w:ascii="宋体" w:hAnsi="宋体" w:eastAsia="宋体" w:cs="宋体"/>
                <w:bCs/>
                <w:color w:val="auto"/>
                <w:sz w:val="22"/>
                <w:szCs w:val="22"/>
              </w:rPr>
              <w:t>第五十八条 适龄儿童、少年的父母或者其他法定监护人无正当理由未依照本法规定送适龄儿童、少年入学接受义务教育的，由当地乡镇人民政府或者县级人民政府教育行政部门给予批评教育，责令限期改正。</w:t>
            </w:r>
          </w:p>
          <w:p w14:paraId="31B36FEA">
            <w:pPr>
              <w:keepNext w:val="0"/>
              <w:keepLines w:val="0"/>
              <w:pageBreakBefore w:val="0"/>
              <w:widowControl w:val="0"/>
              <w:kinsoku/>
              <w:wordWrap/>
              <w:overflowPunct/>
              <w:topLinePunct w:val="0"/>
              <w:autoSpaceDE/>
              <w:autoSpaceDN/>
              <w:bidi w:val="0"/>
              <w:adjustRightInd/>
              <w:spacing w:line="340" w:lineRule="exact"/>
              <w:ind w:firstLine="440" w:firstLineChars="200"/>
              <w:textAlignment w:val="auto"/>
              <w:rPr>
                <w:rFonts w:hint="eastAsia" w:ascii="宋体" w:hAnsi="宋体" w:eastAsia="宋体" w:cs="宋体"/>
                <w:bCs/>
                <w:color w:val="auto"/>
                <w:sz w:val="22"/>
                <w:szCs w:val="22"/>
              </w:rPr>
            </w:pPr>
            <w:r>
              <w:rPr>
                <w:rFonts w:hint="eastAsia" w:ascii="宋体" w:hAnsi="宋体" w:eastAsia="宋体" w:cs="宋体"/>
                <w:bCs/>
                <w:color w:val="auto"/>
                <w:sz w:val="22"/>
                <w:szCs w:val="22"/>
              </w:rPr>
              <w:t>【部门规章】《教育行政处罚暂行实施办法》（1998年国家教育委员会令第27号）</w:t>
            </w:r>
          </w:p>
          <w:p w14:paraId="3B9D71C7">
            <w:pPr>
              <w:keepNext w:val="0"/>
              <w:keepLines w:val="0"/>
              <w:pageBreakBefore w:val="0"/>
              <w:widowControl w:val="0"/>
              <w:kinsoku/>
              <w:wordWrap/>
              <w:overflowPunct/>
              <w:topLinePunct w:val="0"/>
              <w:autoSpaceDE/>
              <w:autoSpaceDN/>
              <w:bidi w:val="0"/>
              <w:adjustRightInd/>
              <w:spacing w:line="340" w:lineRule="exact"/>
              <w:ind w:firstLine="440" w:firstLineChars="200"/>
              <w:textAlignment w:val="auto"/>
              <w:rPr>
                <w:rFonts w:hint="eastAsia" w:ascii="宋体" w:hAnsi="宋体" w:eastAsia="宋体" w:cs="宋体"/>
                <w:bCs/>
                <w:color w:val="auto"/>
                <w:sz w:val="22"/>
                <w:szCs w:val="22"/>
              </w:rPr>
            </w:pPr>
            <w:r>
              <w:rPr>
                <w:rFonts w:hint="eastAsia" w:ascii="宋体" w:hAnsi="宋体" w:eastAsia="宋体" w:cs="宋体"/>
                <w:bCs/>
                <w:color w:val="auto"/>
                <w:sz w:val="22"/>
                <w:szCs w:val="22"/>
              </w:rPr>
              <w:t>第十一条 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r>
      <w:tr w14:paraId="06A9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7" w:type="dxa"/>
            <w:noWrap w:val="0"/>
            <w:vAlign w:val="center"/>
          </w:tcPr>
          <w:p w14:paraId="3FEBA852">
            <w:pPr>
              <w:pStyle w:val="7"/>
              <w:keepNext w:val="0"/>
              <w:keepLines w:val="0"/>
              <w:pageBreakBefore w:val="0"/>
              <w:widowControl w:val="0"/>
              <w:numPr>
                <w:ilvl w:val="0"/>
                <w:numId w:val="1"/>
              </w:numPr>
              <w:kinsoku/>
              <w:wordWrap/>
              <w:overflowPunct/>
              <w:topLinePunct w:val="0"/>
              <w:autoSpaceDE/>
              <w:autoSpaceDN/>
              <w:bidi w:val="0"/>
              <w:adjustRightInd/>
              <w:snapToGrid/>
              <w:spacing w:line="340" w:lineRule="exact"/>
              <w:ind w:left="0" w:firstLine="220" w:firstLineChars="100"/>
              <w:jc w:val="center"/>
              <w:textAlignment w:val="auto"/>
              <w:outlineLvl w:val="9"/>
              <w:rPr>
                <w:rFonts w:hint="eastAsia" w:ascii="宋体" w:hAnsi="宋体" w:eastAsia="宋体" w:cs="宋体"/>
                <w:color w:val="auto"/>
                <w:kern w:val="0"/>
                <w:sz w:val="22"/>
                <w:szCs w:val="22"/>
              </w:rPr>
            </w:pPr>
          </w:p>
        </w:tc>
        <w:tc>
          <w:tcPr>
            <w:tcW w:w="1830" w:type="dxa"/>
            <w:noWrap w:val="0"/>
            <w:vAlign w:val="center"/>
          </w:tcPr>
          <w:p w14:paraId="466B53A3">
            <w:pPr>
              <w:keepNext w:val="0"/>
              <w:keepLines w:val="0"/>
              <w:pageBreakBefore w:val="0"/>
              <w:widowControl w:val="0"/>
              <w:kinsoku/>
              <w:wordWrap/>
              <w:overflowPunct/>
              <w:topLinePunct w:val="0"/>
              <w:autoSpaceDE/>
              <w:autoSpaceDN/>
              <w:bidi w:val="0"/>
              <w:adjustRightInd/>
              <w:spacing w:line="34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对农村居民未经批准或者违反规划的规定建住宅的处罚</w:t>
            </w:r>
          </w:p>
        </w:tc>
        <w:tc>
          <w:tcPr>
            <w:tcW w:w="840" w:type="dxa"/>
            <w:noWrap w:val="0"/>
            <w:vAlign w:val="center"/>
          </w:tcPr>
          <w:p w14:paraId="2DDF4A0D">
            <w:pPr>
              <w:keepNext w:val="0"/>
              <w:keepLines w:val="0"/>
              <w:pageBreakBefore w:val="0"/>
              <w:widowControl w:val="0"/>
              <w:kinsoku/>
              <w:wordWrap/>
              <w:overflowPunct/>
              <w:topLinePunct w:val="0"/>
              <w:autoSpaceDE/>
              <w:autoSpaceDN/>
              <w:bidi w:val="0"/>
              <w:adjustRightInd/>
              <w:spacing w:line="340" w:lineRule="exact"/>
              <w:jc w:val="center"/>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02XZ002000</w:t>
            </w:r>
          </w:p>
        </w:tc>
        <w:tc>
          <w:tcPr>
            <w:tcW w:w="1260" w:type="dxa"/>
            <w:noWrap w:val="0"/>
            <w:vAlign w:val="center"/>
          </w:tcPr>
          <w:p w14:paraId="120AA85F">
            <w:pPr>
              <w:keepNext w:val="0"/>
              <w:keepLines w:val="0"/>
              <w:pageBreakBefore w:val="0"/>
              <w:widowControl w:val="0"/>
              <w:kinsoku/>
              <w:wordWrap/>
              <w:overflowPunct/>
              <w:topLinePunct w:val="0"/>
              <w:autoSpaceDE/>
              <w:autoSpaceDN/>
              <w:bidi w:val="0"/>
              <w:adjustRightInd/>
              <w:spacing w:line="340" w:lineRule="exact"/>
              <w:jc w:val="center"/>
              <w:textAlignment w:val="auto"/>
              <w:rPr>
                <w:rFonts w:hint="eastAsia" w:ascii="宋体" w:hAnsi="宋体" w:eastAsia="宋体" w:cs="宋体"/>
                <w:color w:val="auto"/>
                <w:kern w:val="0"/>
                <w:sz w:val="22"/>
                <w:szCs w:val="22"/>
              </w:rPr>
            </w:pPr>
            <w:r>
              <w:rPr>
                <w:rFonts w:hint="eastAsia" w:ascii="宋体" w:hAnsi="宋体" w:eastAsia="宋体" w:cs="宋体"/>
                <w:color w:val="auto"/>
                <w:sz w:val="22"/>
                <w:szCs w:val="22"/>
              </w:rPr>
              <w:t>乡镇人民政府</w:t>
            </w:r>
          </w:p>
        </w:tc>
        <w:tc>
          <w:tcPr>
            <w:tcW w:w="9684" w:type="dxa"/>
            <w:noWrap w:val="0"/>
            <w:vAlign w:val="center"/>
          </w:tcPr>
          <w:p w14:paraId="5E29C0B1">
            <w:pPr>
              <w:keepNext w:val="0"/>
              <w:keepLines w:val="0"/>
              <w:pageBreakBefore w:val="0"/>
              <w:widowControl w:val="0"/>
              <w:kinsoku/>
              <w:wordWrap/>
              <w:overflowPunct/>
              <w:topLinePunct w:val="0"/>
              <w:autoSpaceDE/>
              <w:autoSpaceDN/>
              <w:bidi w:val="0"/>
              <w:adjustRightInd/>
              <w:spacing w:line="340" w:lineRule="exact"/>
              <w:ind w:firstLine="440" w:firstLineChars="200"/>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【法律】《中华人民共和国城乡规划法》（2019年修正）</w:t>
            </w:r>
          </w:p>
          <w:p w14:paraId="25CC400F">
            <w:pPr>
              <w:keepNext w:val="0"/>
              <w:keepLines w:val="0"/>
              <w:pageBreakBefore w:val="0"/>
              <w:widowControl w:val="0"/>
              <w:kinsoku/>
              <w:wordWrap/>
              <w:overflowPunct/>
              <w:topLinePunct w:val="0"/>
              <w:autoSpaceDE/>
              <w:autoSpaceDN/>
              <w:bidi w:val="0"/>
              <w:adjustRightInd/>
              <w:spacing w:line="340" w:lineRule="exact"/>
              <w:ind w:firstLine="440" w:firstLineChars="200"/>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第六十五条</w:t>
            </w:r>
            <w:r>
              <w:rPr>
                <w:rFonts w:hint="eastAsia" w:ascii="宋体" w:hAnsi="宋体" w:cs="宋体"/>
                <w:b w:val="0"/>
                <w:bCs w:val="0"/>
                <w:color w:val="auto"/>
                <w:sz w:val="22"/>
                <w:szCs w:val="22"/>
                <w:lang w:val="en-US" w:eastAsia="zh-CN"/>
              </w:rPr>
              <w:t xml:space="preserve"> </w:t>
            </w:r>
            <w:r>
              <w:rPr>
                <w:rFonts w:hint="eastAsia" w:ascii="宋体" w:hAnsi="宋体" w:eastAsia="宋体" w:cs="宋体"/>
                <w:b w:val="0"/>
                <w:bCs w:val="0"/>
                <w:color w:val="auto"/>
                <w:sz w:val="22"/>
                <w:szCs w:val="22"/>
                <w:lang w:val="en-US" w:eastAsia="zh-CN"/>
              </w:rPr>
              <w:t>在乡、村庄规划区内未依法取得乡村建设规划许可证或者未按照乡村建设规划许可证的规定进行建设的，由乡、镇人民政府责令停止建设、限期改正；逾期不改正的，可以拆除。</w:t>
            </w:r>
          </w:p>
          <w:p w14:paraId="0A6D795F">
            <w:pPr>
              <w:keepNext w:val="0"/>
              <w:keepLines w:val="0"/>
              <w:pageBreakBefore w:val="0"/>
              <w:widowControl w:val="0"/>
              <w:kinsoku/>
              <w:wordWrap/>
              <w:overflowPunct/>
              <w:topLinePunct w:val="0"/>
              <w:autoSpaceDE/>
              <w:autoSpaceDN/>
              <w:bidi w:val="0"/>
              <w:adjustRightInd/>
              <w:spacing w:line="3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【行政法规】《村庄和集镇规划建设管理条例》（1993年国务院令第116号）</w:t>
            </w:r>
          </w:p>
          <w:p w14:paraId="08CB9635">
            <w:pPr>
              <w:keepNext w:val="0"/>
              <w:keepLines w:val="0"/>
              <w:pageBreakBefore w:val="0"/>
              <w:widowControl w:val="0"/>
              <w:kinsoku/>
              <w:wordWrap/>
              <w:overflowPunct/>
              <w:topLinePunct w:val="0"/>
              <w:autoSpaceDE/>
              <w:autoSpaceDN/>
              <w:bidi w:val="0"/>
              <w:adjustRightInd/>
              <w:spacing w:line="3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第三十七条 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w:t>
            </w:r>
          </w:p>
          <w:p w14:paraId="3A29D778">
            <w:pPr>
              <w:keepNext w:val="0"/>
              <w:keepLines w:val="0"/>
              <w:pageBreakBefore w:val="0"/>
              <w:widowControl w:val="0"/>
              <w:kinsoku/>
              <w:wordWrap/>
              <w:overflowPunct/>
              <w:topLinePunct w:val="0"/>
              <w:autoSpaceDE/>
              <w:autoSpaceDN/>
              <w:bidi w:val="0"/>
              <w:adjustRightInd/>
              <w:spacing w:line="3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农村居民未经批准或者违反规划的规定建住宅的，乡级人民政府可以依照前款规定处罚。</w:t>
            </w:r>
          </w:p>
          <w:p w14:paraId="12605CE7">
            <w:pPr>
              <w:keepNext w:val="0"/>
              <w:keepLines w:val="0"/>
              <w:pageBreakBefore w:val="0"/>
              <w:widowControl w:val="0"/>
              <w:kinsoku/>
              <w:wordWrap/>
              <w:overflowPunct/>
              <w:topLinePunct w:val="0"/>
              <w:autoSpaceDE/>
              <w:autoSpaceDN/>
              <w:bidi w:val="0"/>
              <w:adjustRightInd/>
              <w:spacing w:line="34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【地方性法规】《宁夏回族自治区土地管理条例》（2022年修订）</w:t>
            </w:r>
          </w:p>
          <w:p w14:paraId="2DAF22DD">
            <w:pPr>
              <w:keepNext w:val="0"/>
              <w:keepLines w:val="0"/>
              <w:pageBreakBefore w:val="0"/>
              <w:widowControl w:val="0"/>
              <w:kinsoku/>
              <w:wordWrap/>
              <w:overflowPunct/>
              <w:topLinePunct w:val="0"/>
              <w:autoSpaceDE/>
              <w:autoSpaceDN/>
              <w:bidi w:val="0"/>
              <w:adjustRightInd/>
              <w:spacing w:line="34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第六十四条 未经批准或者采取欺骗手段骗取批准，非法占用土地的，由县级以上人民政府自然资源主管部门责令退还非法占用的土地，对违反国土空间规划擅自将农用地改为建设用地的，限期拆除在非法占用的土地上新建的建筑物和其他设施，恢复土地原状，对符合国土空间规划的，没收在非法占用的土地上新建的建筑物和其他设施，可以并处非法占用土地每平方米一百元以上一千元以下的罚款；对非法占用土地单位的直接负责的主管人员和其他直接责任人员，依法给予处分；构成犯罪的，依法追究刑事责任。</w:t>
            </w:r>
          </w:p>
          <w:p w14:paraId="74C72556">
            <w:pPr>
              <w:keepNext w:val="0"/>
              <w:keepLines w:val="0"/>
              <w:pageBreakBefore w:val="0"/>
              <w:widowControl w:val="0"/>
              <w:kinsoku/>
              <w:wordWrap/>
              <w:overflowPunct/>
              <w:topLinePunct w:val="0"/>
              <w:autoSpaceDE/>
              <w:autoSpaceDN/>
              <w:bidi w:val="0"/>
              <w:adjustRightInd/>
              <w:spacing w:line="3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超过批准的数量占用土地，多占的土地以非法占用土地论处。</w:t>
            </w:r>
          </w:p>
        </w:tc>
      </w:tr>
      <w:tr w14:paraId="3DF16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797" w:type="dxa"/>
            <w:noWrap w:val="0"/>
            <w:vAlign w:val="center"/>
          </w:tcPr>
          <w:p w14:paraId="70427A0B">
            <w:pPr>
              <w:pStyle w:val="7"/>
              <w:keepNext w:val="0"/>
              <w:keepLines w:val="0"/>
              <w:pageBreakBefore w:val="0"/>
              <w:widowControl w:val="0"/>
              <w:numPr>
                <w:ilvl w:val="0"/>
                <w:numId w:val="1"/>
              </w:numPr>
              <w:kinsoku/>
              <w:wordWrap/>
              <w:overflowPunct/>
              <w:topLinePunct w:val="0"/>
              <w:autoSpaceDE/>
              <w:autoSpaceDN/>
              <w:bidi w:val="0"/>
              <w:adjustRightInd/>
              <w:snapToGrid/>
              <w:spacing w:line="340" w:lineRule="exact"/>
              <w:ind w:left="0" w:firstLine="220" w:firstLineChars="100"/>
              <w:jc w:val="center"/>
              <w:textAlignment w:val="auto"/>
              <w:outlineLvl w:val="9"/>
              <w:rPr>
                <w:rFonts w:hint="eastAsia" w:ascii="宋体" w:hAnsi="宋体" w:eastAsia="宋体" w:cs="宋体"/>
                <w:color w:val="auto"/>
                <w:kern w:val="0"/>
                <w:sz w:val="22"/>
                <w:szCs w:val="22"/>
              </w:rPr>
            </w:pPr>
          </w:p>
        </w:tc>
        <w:tc>
          <w:tcPr>
            <w:tcW w:w="1830" w:type="dxa"/>
            <w:noWrap w:val="0"/>
            <w:vAlign w:val="center"/>
          </w:tcPr>
          <w:p w14:paraId="77AF56F7">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对损坏村镇房屋、公共设施的处罚</w:t>
            </w:r>
          </w:p>
        </w:tc>
        <w:tc>
          <w:tcPr>
            <w:tcW w:w="840" w:type="dxa"/>
            <w:noWrap w:val="0"/>
            <w:vAlign w:val="center"/>
          </w:tcPr>
          <w:p w14:paraId="5E9A325C">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02XZ003000</w:t>
            </w:r>
          </w:p>
        </w:tc>
        <w:tc>
          <w:tcPr>
            <w:tcW w:w="1260" w:type="dxa"/>
            <w:noWrap w:val="0"/>
            <w:vAlign w:val="center"/>
          </w:tcPr>
          <w:p w14:paraId="31E9CA5C">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宋体"/>
                <w:color w:val="auto"/>
                <w:kern w:val="0"/>
                <w:sz w:val="22"/>
                <w:szCs w:val="22"/>
              </w:rPr>
            </w:pPr>
            <w:r>
              <w:rPr>
                <w:rFonts w:hint="eastAsia" w:ascii="宋体" w:hAnsi="宋体" w:eastAsia="宋体" w:cs="宋体"/>
                <w:color w:val="auto"/>
                <w:sz w:val="22"/>
                <w:szCs w:val="22"/>
              </w:rPr>
              <w:t>乡镇人民政府</w:t>
            </w:r>
          </w:p>
        </w:tc>
        <w:tc>
          <w:tcPr>
            <w:tcW w:w="9684" w:type="dxa"/>
            <w:noWrap w:val="0"/>
            <w:vAlign w:val="center"/>
          </w:tcPr>
          <w:p w14:paraId="547744F1">
            <w:pPr>
              <w:keepNext w:val="0"/>
              <w:keepLines w:val="0"/>
              <w:pageBreakBefore w:val="0"/>
              <w:widowControl w:val="0"/>
              <w:kinsoku/>
              <w:wordWrap/>
              <w:overflowPunct/>
              <w:topLinePunct w:val="0"/>
              <w:autoSpaceDE/>
              <w:autoSpaceDN/>
              <w:bidi w:val="0"/>
              <w:adjustRightInd/>
              <w:snapToGrid/>
              <w:spacing w:line="340" w:lineRule="exact"/>
              <w:ind w:firstLine="440" w:firstLineChars="200"/>
              <w:jc w:val="both"/>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【行政法规】《村庄和集镇规划建设管理条例》（1993年国务院令第116号）</w:t>
            </w:r>
          </w:p>
          <w:p w14:paraId="3D3E0953">
            <w:pPr>
              <w:keepNext w:val="0"/>
              <w:keepLines w:val="0"/>
              <w:pageBreakBefore w:val="0"/>
              <w:widowControl w:val="0"/>
              <w:kinsoku/>
              <w:wordWrap/>
              <w:overflowPunct/>
              <w:topLinePunct w:val="0"/>
              <w:autoSpaceDE/>
              <w:autoSpaceDN/>
              <w:bidi w:val="0"/>
              <w:adjustRightInd/>
              <w:snapToGrid/>
              <w:spacing w:line="340" w:lineRule="exact"/>
              <w:ind w:firstLine="440" w:firstLineChars="200"/>
              <w:jc w:val="both"/>
              <w:textAlignment w:val="auto"/>
              <w:outlineLvl w:val="9"/>
              <w:rPr>
                <w:rFonts w:hint="eastAsia" w:ascii="宋体" w:hAnsi="宋体" w:eastAsia="宋体" w:cs="宋体"/>
                <w:color w:val="auto"/>
                <w:sz w:val="22"/>
                <w:szCs w:val="22"/>
                <w:lang w:eastAsia="zh-CN"/>
              </w:rPr>
            </w:pPr>
            <w:r>
              <w:rPr>
                <w:rFonts w:hint="eastAsia" w:ascii="宋体" w:hAnsi="宋体" w:eastAsia="宋体" w:cs="宋体"/>
                <w:color w:val="auto"/>
                <w:sz w:val="22"/>
                <w:szCs w:val="22"/>
              </w:rPr>
              <w:t>第三十九条 有下列行为之一的，由乡级人民政府责令停止侵害，可以处以罚款；造成损失的，并应当赔偿：（一）损坏村庄和集镇的房屋、公共设施的</w:t>
            </w:r>
            <w:r>
              <w:rPr>
                <w:rFonts w:hint="eastAsia" w:ascii="宋体" w:hAnsi="宋体" w:cs="宋体"/>
                <w:color w:val="auto"/>
                <w:sz w:val="22"/>
                <w:szCs w:val="22"/>
                <w:lang w:eastAsia="zh-CN"/>
              </w:rPr>
              <w:t>。</w:t>
            </w:r>
          </w:p>
        </w:tc>
      </w:tr>
      <w:tr w14:paraId="61F92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797" w:type="dxa"/>
            <w:noWrap w:val="0"/>
            <w:vAlign w:val="center"/>
          </w:tcPr>
          <w:p w14:paraId="2AD6CC2A">
            <w:pPr>
              <w:pStyle w:val="7"/>
              <w:keepNext w:val="0"/>
              <w:keepLines w:val="0"/>
              <w:pageBreakBefore w:val="0"/>
              <w:widowControl w:val="0"/>
              <w:numPr>
                <w:ilvl w:val="0"/>
                <w:numId w:val="1"/>
              </w:numPr>
              <w:kinsoku/>
              <w:wordWrap/>
              <w:overflowPunct/>
              <w:topLinePunct w:val="0"/>
              <w:autoSpaceDE/>
              <w:autoSpaceDN/>
              <w:bidi w:val="0"/>
              <w:adjustRightInd/>
              <w:snapToGrid/>
              <w:spacing w:line="340" w:lineRule="exact"/>
              <w:ind w:left="0" w:firstLine="220" w:firstLineChars="100"/>
              <w:jc w:val="center"/>
              <w:textAlignment w:val="auto"/>
              <w:outlineLvl w:val="9"/>
              <w:rPr>
                <w:rFonts w:hint="eastAsia" w:ascii="宋体" w:hAnsi="宋体" w:eastAsia="宋体" w:cs="宋体"/>
                <w:color w:val="auto"/>
                <w:kern w:val="0"/>
                <w:sz w:val="22"/>
                <w:szCs w:val="22"/>
              </w:rPr>
            </w:pPr>
          </w:p>
        </w:tc>
        <w:tc>
          <w:tcPr>
            <w:tcW w:w="1830" w:type="dxa"/>
            <w:noWrap w:val="0"/>
            <w:vAlign w:val="center"/>
          </w:tcPr>
          <w:p w14:paraId="3AD605AF">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宋体" w:hAnsi="宋体" w:eastAsia="宋体" w:cs="宋体"/>
                <w:color w:val="auto"/>
                <w:sz w:val="22"/>
                <w:szCs w:val="22"/>
              </w:rPr>
            </w:pPr>
            <w:r>
              <w:rPr>
                <w:rFonts w:hint="eastAsia" w:ascii="宋体" w:hAnsi="宋体" w:eastAsia="宋体" w:cs="宋体"/>
                <w:bCs/>
                <w:color w:val="auto"/>
                <w:sz w:val="22"/>
                <w:szCs w:val="22"/>
              </w:rPr>
              <w:t>对乱堆粪便、垃圾、柴草，破坏村容镇貌和环境卫生的处罚</w:t>
            </w:r>
          </w:p>
        </w:tc>
        <w:tc>
          <w:tcPr>
            <w:tcW w:w="840" w:type="dxa"/>
            <w:noWrap w:val="0"/>
            <w:vAlign w:val="center"/>
          </w:tcPr>
          <w:p w14:paraId="1B30CBD8">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02XZ004000</w:t>
            </w:r>
          </w:p>
        </w:tc>
        <w:tc>
          <w:tcPr>
            <w:tcW w:w="1260" w:type="dxa"/>
            <w:noWrap w:val="0"/>
            <w:vAlign w:val="center"/>
          </w:tcPr>
          <w:p w14:paraId="1D0CEB76">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宋体"/>
                <w:color w:val="auto"/>
                <w:kern w:val="0"/>
                <w:sz w:val="22"/>
                <w:szCs w:val="22"/>
              </w:rPr>
            </w:pPr>
            <w:r>
              <w:rPr>
                <w:rFonts w:hint="eastAsia" w:ascii="宋体" w:hAnsi="宋体" w:eastAsia="宋体" w:cs="宋体"/>
                <w:color w:val="auto"/>
                <w:sz w:val="22"/>
                <w:szCs w:val="22"/>
              </w:rPr>
              <w:t>乡镇人民政府</w:t>
            </w:r>
          </w:p>
        </w:tc>
        <w:tc>
          <w:tcPr>
            <w:tcW w:w="9684" w:type="dxa"/>
            <w:noWrap w:val="0"/>
            <w:vAlign w:val="center"/>
          </w:tcPr>
          <w:p w14:paraId="1984DC48">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bCs/>
                <w:color w:val="auto"/>
                <w:sz w:val="22"/>
                <w:szCs w:val="22"/>
              </w:rPr>
            </w:pPr>
            <w:r>
              <w:rPr>
                <w:rFonts w:hint="eastAsia" w:ascii="宋体" w:hAnsi="宋体" w:eastAsia="宋体" w:cs="宋体"/>
                <w:bCs/>
                <w:color w:val="auto"/>
                <w:sz w:val="22"/>
                <w:szCs w:val="22"/>
              </w:rPr>
              <w:t>【行政法规】《村庄和集镇规划建设管理条例》（1993年国务院令第116号）</w:t>
            </w:r>
          </w:p>
          <w:p w14:paraId="666EC42F">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bCs/>
                <w:color w:val="auto"/>
                <w:sz w:val="22"/>
                <w:szCs w:val="22"/>
              </w:rPr>
              <w:t>第三十九条 有下列行为之一的，由乡级人民政府责令停止侵害，可以处以罚款；造成损失的，并应当赔偿：（二）乱堆粪便、垃圾、柴草，破坏村容镇貌和环境卫生的。</w:t>
            </w:r>
          </w:p>
        </w:tc>
      </w:tr>
      <w:tr w14:paraId="636EF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97" w:type="dxa"/>
            <w:noWrap w:val="0"/>
            <w:vAlign w:val="center"/>
          </w:tcPr>
          <w:p w14:paraId="4D9D5F56">
            <w:pPr>
              <w:pStyle w:val="7"/>
              <w:keepNext w:val="0"/>
              <w:keepLines w:val="0"/>
              <w:pageBreakBefore w:val="0"/>
              <w:widowControl w:val="0"/>
              <w:numPr>
                <w:ilvl w:val="0"/>
                <w:numId w:val="1"/>
              </w:numPr>
              <w:kinsoku/>
              <w:wordWrap/>
              <w:overflowPunct/>
              <w:topLinePunct w:val="0"/>
              <w:autoSpaceDE/>
              <w:autoSpaceDN/>
              <w:bidi w:val="0"/>
              <w:adjustRightInd/>
              <w:snapToGrid/>
              <w:spacing w:line="340" w:lineRule="exact"/>
              <w:ind w:left="0" w:firstLine="220" w:firstLineChars="100"/>
              <w:jc w:val="center"/>
              <w:textAlignment w:val="auto"/>
              <w:outlineLvl w:val="9"/>
              <w:rPr>
                <w:rFonts w:hint="eastAsia" w:ascii="宋体" w:hAnsi="宋体" w:eastAsia="宋体" w:cs="宋体"/>
                <w:color w:val="auto"/>
                <w:kern w:val="0"/>
                <w:sz w:val="22"/>
                <w:szCs w:val="22"/>
              </w:rPr>
            </w:pPr>
          </w:p>
        </w:tc>
        <w:tc>
          <w:tcPr>
            <w:tcW w:w="1830" w:type="dxa"/>
            <w:noWrap w:val="0"/>
            <w:vAlign w:val="center"/>
          </w:tcPr>
          <w:p w14:paraId="6E4853CE">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宋体" w:hAnsi="宋体" w:eastAsia="宋体" w:cs="宋体"/>
                <w:color w:val="auto"/>
                <w:sz w:val="22"/>
                <w:szCs w:val="22"/>
              </w:rPr>
            </w:pPr>
            <w:r>
              <w:rPr>
                <w:rFonts w:hint="eastAsia" w:ascii="宋体" w:hAnsi="宋体" w:eastAsia="宋体" w:cs="宋体"/>
                <w:bCs/>
                <w:color w:val="auto"/>
                <w:sz w:val="22"/>
                <w:szCs w:val="22"/>
              </w:rPr>
              <w:t>对擅自在村庄、集镇规划区内的街道、广场、市场和车站等场所修建临时建筑物、构筑物和其他设施的处罚</w:t>
            </w:r>
          </w:p>
        </w:tc>
        <w:tc>
          <w:tcPr>
            <w:tcW w:w="840" w:type="dxa"/>
            <w:noWrap w:val="0"/>
            <w:vAlign w:val="center"/>
          </w:tcPr>
          <w:p w14:paraId="7EC9857C">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02XZ005000</w:t>
            </w:r>
          </w:p>
        </w:tc>
        <w:tc>
          <w:tcPr>
            <w:tcW w:w="1260" w:type="dxa"/>
            <w:noWrap w:val="0"/>
            <w:vAlign w:val="center"/>
          </w:tcPr>
          <w:p w14:paraId="58FD6D4C">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宋体"/>
                <w:color w:val="auto"/>
                <w:kern w:val="0"/>
                <w:sz w:val="22"/>
                <w:szCs w:val="22"/>
              </w:rPr>
            </w:pPr>
            <w:r>
              <w:rPr>
                <w:rFonts w:hint="eastAsia" w:ascii="宋体" w:hAnsi="宋体" w:eastAsia="宋体" w:cs="宋体"/>
                <w:color w:val="auto"/>
                <w:sz w:val="22"/>
                <w:szCs w:val="22"/>
              </w:rPr>
              <w:t>乡镇人民政府</w:t>
            </w:r>
          </w:p>
        </w:tc>
        <w:tc>
          <w:tcPr>
            <w:tcW w:w="9684" w:type="dxa"/>
            <w:noWrap w:val="0"/>
            <w:vAlign w:val="center"/>
          </w:tcPr>
          <w:p w14:paraId="48FB1D3B">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bCs/>
                <w:color w:val="auto"/>
                <w:sz w:val="22"/>
                <w:szCs w:val="22"/>
              </w:rPr>
            </w:pPr>
            <w:r>
              <w:rPr>
                <w:rFonts w:hint="eastAsia" w:ascii="宋体" w:hAnsi="宋体" w:eastAsia="宋体" w:cs="宋体"/>
                <w:bCs/>
                <w:color w:val="auto"/>
                <w:sz w:val="22"/>
                <w:szCs w:val="22"/>
              </w:rPr>
              <w:t>【行政法规】《村庄和集镇规划建设管理条例》（1993年国务院令第116号）</w:t>
            </w:r>
          </w:p>
          <w:p w14:paraId="0E0EB0A8">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bCs/>
                <w:color w:val="auto"/>
                <w:sz w:val="22"/>
                <w:szCs w:val="22"/>
              </w:rPr>
              <w:t>第四十条 擅自在村庄、集镇规划区内的街道、广场、市场和车站等场所修建临时建筑物、构筑物和其他设施的，由乡级人民政府责令限期拆除，并可处以罚款。</w:t>
            </w:r>
          </w:p>
        </w:tc>
      </w:tr>
      <w:tr w14:paraId="241D8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3" w:hRule="atLeast"/>
          <w:jc w:val="center"/>
        </w:trPr>
        <w:tc>
          <w:tcPr>
            <w:tcW w:w="797" w:type="dxa"/>
            <w:noWrap w:val="0"/>
            <w:vAlign w:val="center"/>
          </w:tcPr>
          <w:p w14:paraId="0B8EBF0C">
            <w:pPr>
              <w:pStyle w:val="7"/>
              <w:keepNext w:val="0"/>
              <w:keepLines w:val="0"/>
              <w:pageBreakBefore w:val="0"/>
              <w:widowControl w:val="0"/>
              <w:numPr>
                <w:ilvl w:val="0"/>
                <w:numId w:val="1"/>
              </w:numPr>
              <w:kinsoku/>
              <w:wordWrap/>
              <w:overflowPunct/>
              <w:topLinePunct w:val="0"/>
              <w:autoSpaceDE/>
              <w:autoSpaceDN/>
              <w:bidi w:val="0"/>
              <w:adjustRightInd/>
              <w:snapToGrid/>
              <w:spacing w:line="340" w:lineRule="exact"/>
              <w:ind w:left="0" w:firstLine="220" w:firstLineChars="100"/>
              <w:jc w:val="center"/>
              <w:textAlignment w:val="auto"/>
              <w:outlineLvl w:val="9"/>
              <w:rPr>
                <w:rFonts w:hint="eastAsia" w:ascii="宋体" w:hAnsi="宋体" w:eastAsia="宋体" w:cs="宋体"/>
                <w:color w:val="auto"/>
                <w:kern w:val="0"/>
                <w:sz w:val="22"/>
                <w:szCs w:val="22"/>
              </w:rPr>
            </w:pPr>
          </w:p>
        </w:tc>
        <w:tc>
          <w:tcPr>
            <w:tcW w:w="1830" w:type="dxa"/>
            <w:noWrap w:val="0"/>
            <w:vAlign w:val="center"/>
          </w:tcPr>
          <w:p w14:paraId="5BB0458A">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宋体" w:hAnsi="宋体" w:eastAsia="宋体" w:cs="宋体"/>
                <w:color w:val="auto"/>
                <w:sz w:val="22"/>
                <w:szCs w:val="22"/>
              </w:rPr>
            </w:pPr>
            <w:r>
              <w:rPr>
                <w:rFonts w:hint="eastAsia" w:ascii="宋体" w:hAnsi="宋体" w:eastAsia="宋体" w:cs="宋体"/>
                <w:bCs/>
                <w:color w:val="auto"/>
                <w:sz w:val="22"/>
                <w:szCs w:val="22"/>
              </w:rPr>
              <w:t>对在禁牧区域内放牧行为的处罚</w:t>
            </w:r>
          </w:p>
        </w:tc>
        <w:tc>
          <w:tcPr>
            <w:tcW w:w="840" w:type="dxa"/>
            <w:noWrap w:val="0"/>
            <w:vAlign w:val="center"/>
          </w:tcPr>
          <w:p w14:paraId="2476CDAB">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0222079000</w:t>
            </w:r>
          </w:p>
        </w:tc>
        <w:tc>
          <w:tcPr>
            <w:tcW w:w="1260" w:type="dxa"/>
            <w:noWrap w:val="0"/>
            <w:vAlign w:val="center"/>
          </w:tcPr>
          <w:p w14:paraId="609C24F2">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宋体"/>
                <w:color w:val="auto"/>
                <w:kern w:val="0"/>
                <w:sz w:val="22"/>
                <w:szCs w:val="22"/>
              </w:rPr>
            </w:pPr>
            <w:r>
              <w:rPr>
                <w:rFonts w:hint="eastAsia" w:ascii="宋体" w:hAnsi="宋体" w:eastAsia="宋体" w:cs="宋体"/>
                <w:color w:val="auto"/>
                <w:sz w:val="22"/>
                <w:szCs w:val="22"/>
              </w:rPr>
              <w:t>乡镇人民政府</w:t>
            </w:r>
          </w:p>
        </w:tc>
        <w:tc>
          <w:tcPr>
            <w:tcW w:w="9684" w:type="dxa"/>
            <w:noWrap w:val="0"/>
            <w:vAlign w:val="center"/>
          </w:tcPr>
          <w:p w14:paraId="4E844E94">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bCs/>
                <w:color w:val="auto"/>
                <w:sz w:val="22"/>
                <w:szCs w:val="22"/>
              </w:rPr>
            </w:pPr>
            <w:r>
              <w:rPr>
                <w:rFonts w:hint="eastAsia" w:ascii="宋体" w:hAnsi="宋体" w:eastAsia="宋体" w:cs="宋体"/>
                <w:bCs/>
                <w:color w:val="auto"/>
                <w:sz w:val="22"/>
                <w:szCs w:val="22"/>
              </w:rPr>
              <w:t>【地方性法规】《宁夏回族自治区禁牧封育条例》（2011年</w:t>
            </w:r>
            <w:r>
              <w:rPr>
                <w:rFonts w:hint="eastAsia" w:ascii="宋体" w:hAnsi="宋体" w:cs="宋体"/>
                <w:bCs/>
                <w:color w:val="auto"/>
                <w:sz w:val="22"/>
                <w:szCs w:val="22"/>
                <w:highlight w:val="none"/>
                <w:lang w:val="en-US" w:eastAsia="zh-CN"/>
              </w:rPr>
              <w:t>宁夏回族自治区人民代表大会常务委员会公告第85号</w:t>
            </w:r>
            <w:r>
              <w:rPr>
                <w:rFonts w:hint="eastAsia" w:ascii="宋体" w:hAnsi="宋体" w:eastAsia="宋体" w:cs="宋体"/>
                <w:bCs/>
                <w:color w:val="auto"/>
                <w:sz w:val="22"/>
                <w:szCs w:val="22"/>
              </w:rPr>
              <w:t>）</w:t>
            </w:r>
          </w:p>
          <w:p w14:paraId="6C500CDA">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bCs/>
                <w:color w:val="auto"/>
                <w:sz w:val="22"/>
                <w:szCs w:val="22"/>
              </w:rPr>
            </w:pPr>
            <w:r>
              <w:rPr>
                <w:rFonts w:hint="eastAsia" w:ascii="宋体" w:hAnsi="宋体" w:eastAsia="宋体" w:cs="宋体"/>
                <w:bCs/>
                <w:color w:val="auto"/>
                <w:sz w:val="22"/>
                <w:szCs w:val="22"/>
              </w:rPr>
              <w:t>第九条 在禁牧区域内禁止下列活动：（一）放养牛、羊等草食动物……</w:t>
            </w:r>
          </w:p>
          <w:p w14:paraId="1CD5A408">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bCs/>
                <w:color w:val="auto"/>
                <w:sz w:val="22"/>
                <w:szCs w:val="22"/>
              </w:rPr>
              <w:t>第二十二条 违反本条例第九条第一项规定，在禁牧区域内放牧的，由县级以上人民政府农牧、林业主管部门或者乡（镇）人民政府责令改正，给予警告，可以并处每个羊单位五元以上三十元以下的罚款；对林木造成毁坏的，除依法赔偿损失外，由县级以上人民政府林业主管部门责令补种毁坏株数一倍以上三倍以下的树木；拒不补种树木或者补种不符合规定的，由林业主管部门代为补种，所需费用由违法者支付。</w:t>
            </w:r>
          </w:p>
        </w:tc>
      </w:tr>
      <w:tr w14:paraId="2DF44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3" w:hRule="atLeast"/>
          <w:jc w:val="center"/>
        </w:trPr>
        <w:tc>
          <w:tcPr>
            <w:tcW w:w="797" w:type="dxa"/>
            <w:noWrap w:val="0"/>
            <w:vAlign w:val="center"/>
          </w:tcPr>
          <w:p w14:paraId="112E8F92">
            <w:pPr>
              <w:pStyle w:val="7"/>
              <w:keepNext w:val="0"/>
              <w:keepLines w:val="0"/>
              <w:pageBreakBefore w:val="0"/>
              <w:widowControl w:val="0"/>
              <w:numPr>
                <w:ilvl w:val="0"/>
                <w:numId w:val="1"/>
              </w:numPr>
              <w:kinsoku/>
              <w:wordWrap/>
              <w:overflowPunct/>
              <w:topLinePunct w:val="0"/>
              <w:autoSpaceDE/>
              <w:autoSpaceDN/>
              <w:bidi w:val="0"/>
              <w:adjustRightInd/>
              <w:snapToGrid/>
              <w:spacing w:line="340" w:lineRule="exact"/>
              <w:ind w:left="0" w:firstLine="220" w:firstLineChars="100"/>
              <w:jc w:val="center"/>
              <w:textAlignment w:val="auto"/>
              <w:outlineLvl w:val="9"/>
              <w:rPr>
                <w:rFonts w:hint="eastAsia" w:ascii="宋体" w:hAnsi="宋体" w:eastAsia="宋体" w:cs="宋体"/>
                <w:color w:val="auto"/>
                <w:kern w:val="0"/>
                <w:sz w:val="22"/>
                <w:szCs w:val="22"/>
              </w:rPr>
            </w:pPr>
          </w:p>
        </w:tc>
        <w:tc>
          <w:tcPr>
            <w:tcW w:w="1830" w:type="dxa"/>
            <w:noWrap w:val="0"/>
            <w:vAlign w:val="center"/>
          </w:tcPr>
          <w:p w14:paraId="161D2C18">
            <w:pPr>
              <w:keepNext w:val="0"/>
              <w:keepLines w:val="0"/>
              <w:pageBreakBefore w:val="0"/>
              <w:widowControl w:val="0"/>
              <w:kinsoku/>
              <w:wordWrap/>
              <w:overflowPunct/>
              <w:topLinePunct w:val="0"/>
              <w:autoSpaceDE/>
              <w:autoSpaceDN/>
              <w:bidi w:val="0"/>
              <w:adjustRightInd/>
              <w:spacing w:line="340" w:lineRule="exact"/>
              <w:textAlignment w:val="auto"/>
              <w:rPr>
                <w:rFonts w:hint="eastAsia" w:ascii="宋体" w:hAnsi="宋体" w:eastAsia="宋体" w:cs="宋体"/>
                <w:color w:val="auto"/>
                <w:sz w:val="22"/>
                <w:szCs w:val="22"/>
              </w:rPr>
            </w:pPr>
            <w:r>
              <w:rPr>
                <w:rFonts w:hint="eastAsia" w:ascii="宋体" w:hAnsi="宋体" w:eastAsia="宋体" w:cs="宋体"/>
                <w:bCs/>
                <w:color w:val="auto"/>
                <w:sz w:val="22"/>
                <w:szCs w:val="22"/>
              </w:rPr>
              <w:t>对破坏、擅自移动禁牧标志、围栏设施行为的处罚</w:t>
            </w:r>
          </w:p>
        </w:tc>
        <w:tc>
          <w:tcPr>
            <w:tcW w:w="840" w:type="dxa"/>
            <w:noWrap w:val="0"/>
            <w:vAlign w:val="center"/>
          </w:tcPr>
          <w:p w14:paraId="1DD4E427">
            <w:pPr>
              <w:keepNext w:val="0"/>
              <w:keepLines w:val="0"/>
              <w:pageBreakBefore w:val="0"/>
              <w:widowControl w:val="0"/>
              <w:kinsoku/>
              <w:wordWrap/>
              <w:overflowPunct/>
              <w:topLinePunct w:val="0"/>
              <w:autoSpaceDE/>
              <w:autoSpaceDN/>
              <w:bidi w:val="0"/>
              <w:adjustRightInd/>
              <w:spacing w:line="340" w:lineRule="exact"/>
              <w:jc w:val="center"/>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0222080000</w:t>
            </w:r>
          </w:p>
        </w:tc>
        <w:tc>
          <w:tcPr>
            <w:tcW w:w="1260" w:type="dxa"/>
            <w:noWrap w:val="0"/>
            <w:vAlign w:val="center"/>
          </w:tcPr>
          <w:p w14:paraId="602356D0">
            <w:pPr>
              <w:keepNext w:val="0"/>
              <w:keepLines w:val="0"/>
              <w:pageBreakBefore w:val="0"/>
              <w:widowControl w:val="0"/>
              <w:kinsoku/>
              <w:wordWrap/>
              <w:overflowPunct/>
              <w:topLinePunct w:val="0"/>
              <w:autoSpaceDE/>
              <w:autoSpaceDN/>
              <w:bidi w:val="0"/>
              <w:adjustRightInd/>
              <w:spacing w:line="340" w:lineRule="exact"/>
              <w:jc w:val="center"/>
              <w:textAlignment w:val="auto"/>
              <w:rPr>
                <w:rFonts w:hint="eastAsia" w:ascii="宋体" w:hAnsi="宋体" w:eastAsia="宋体" w:cs="宋体"/>
                <w:color w:val="auto"/>
                <w:kern w:val="0"/>
                <w:sz w:val="22"/>
                <w:szCs w:val="22"/>
              </w:rPr>
            </w:pPr>
            <w:r>
              <w:rPr>
                <w:rFonts w:hint="eastAsia" w:ascii="宋体" w:hAnsi="宋体" w:eastAsia="宋体" w:cs="宋体"/>
                <w:color w:val="auto"/>
                <w:sz w:val="22"/>
                <w:szCs w:val="22"/>
              </w:rPr>
              <w:t>乡镇人民政府</w:t>
            </w:r>
          </w:p>
        </w:tc>
        <w:tc>
          <w:tcPr>
            <w:tcW w:w="9684" w:type="dxa"/>
            <w:noWrap w:val="0"/>
            <w:vAlign w:val="center"/>
          </w:tcPr>
          <w:p w14:paraId="12EE7949">
            <w:pPr>
              <w:keepNext w:val="0"/>
              <w:keepLines w:val="0"/>
              <w:pageBreakBefore w:val="0"/>
              <w:widowControl w:val="0"/>
              <w:kinsoku/>
              <w:wordWrap/>
              <w:overflowPunct/>
              <w:topLinePunct w:val="0"/>
              <w:autoSpaceDE/>
              <w:autoSpaceDN/>
              <w:bidi w:val="0"/>
              <w:adjustRightInd/>
              <w:spacing w:line="340" w:lineRule="exact"/>
              <w:ind w:firstLine="440" w:firstLineChars="200"/>
              <w:textAlignment w:val="auto"/>
              <w:rPr>
                <w:rFonts w:hint="eastAsia" w:ascii="宋体" w:hAnsi="宋体" w:eastAsia="宋体" w:cs="宋体"/>
                <w:bCs/>
                <w:color w:val="auto"/>
                <w:sz w:val="22"/>
                <w:szCs w:val="22"/>
              </w:rPr>
            </w:pPr>
            <w:r>
              <w:rPr>
                <w:rFonts w:hint="eastAsia" w:ascii="宋体" w:hAnsi="宋体" w:eastAsia="宋体" w:cs="宋体"/>
                <w:bCs/>
                <w:color w:val="auto"/>
                <w:sz w:val="22"/>
                <w:szCs w:val="22"/>
              </w:rPr>
              <w:t>【地方性法规】《宁夏回族自治区禁牧封育条例》（2011年</w:t>
            </w:r>
            <w:r>
              <w:rPr>
                <w:rFonts w:hint="eastAsia" w:ascii="宋体" w:hAnsi="宋体" w:cs="宋体"/>
                <w:bCs/>
                <w:color w:val="auto"/>
                <w:sz w:val="22"/>
                <w:szCs w:val="22"/>
                <w:highlight w:val="none"/>
                <w:lang w:val="en-US" w:eastAsia="zh-CN"/>
              </w:rPr>
              <w:t>宁夏回族自治区人民代表大会常务委员会公告第85号</w:t>
            </w:r>
            <w:r>
              <w:rPr>
                <w:rFonts w:hint="eastAsia" w:ascii="宋体" w:hAnsi="宋体" w:eastAsia="宋体" w:cs="宋体"/>
                <w:bCs/>
                <w:color w:val="auto"/>
                <w:sz w:val="22"/>
                <w:szCs w:val="22"/>
              </w:rPr>
              <w:t>）</w:t>
            </w:r>
          </w:p>
          <w:p w14:paraId="655E4DCE">
            <w:pPr>
              <w:keepNext w:val="0"/>
              <w:keepLines w:val="0"/>
              <w:pageBreakBefore w:val="0"/>
              <w:widowControl w:val="0"/>
              <w:kinsoku/>
              <w:wordWrap/>
              <w:overflowPunct/>
              <w:topLinePunct w:val="0"/>
              <w:autoSpaceDE/>
              <w:autoSpaceDN/>
              <w:bidi w:val="0"/>
              <w:adjustRightInd/>
              <w:spacing w:line="340" w:lineRule="exact"/>
              <w:ind w:firstLine="440" w:firstLineChars="200"/>
              <w:textAlignment w:val="auto"/>
              <w:rPr>
                <w:rFonts w:hint="eastAsia" w:ascii="宋体" w:hAnsi="宋体" w:eastAsia="宋体" w:cs="宋体"/>
                <w:bCs/>
                <w:color w:val="auto"/>
                <w:sz w:val="22"/>
                <w:szCs w:val="22"/>
              </w:rPr>
            </w:pPr>
            <w:r>
              <w:rPr>
                <w:rFonts w:hint="eastAsia" w:ascii="宋体" w:hAnsi="宋体" w:eastAsia="宋体" w:cs="宋体"/>
                <w:bCs/>
                <w:color w:val="auto"/>
                <w:sz w:val="22"/>
                <w:szCs w:val="22"/>
              </w:rPr>
              <w:t>第九条 在禁牧区域内禁止下列活动：（二）破坏、盗窃、擅自移动禁牧的标志、围栏设施……</w:t>
            </w:r>
          </w:p>
          <w:p w14:paraId="077DD14F">
            <w:pPr>
              <w:keepNext w:val="0"/>
              <w:keepLines w:val="0"/>
              <w:pageBreakBefore w:val="0"/>
              <w:widowControl w:val="0"/>
              <w:kinsoku/>
              <w:wordWrap/>
              <w:overflowPunct/>
              <w:topLinePunct w:val="0"/>
              <w:autoSpaceDE/>
              <w:autoSpaceDN/>
              <w:bidi w:val="0"/>
              <w:adjustRightInd/>
              <w:spacing w:line="3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bCs/>
                <w:color w:val="auto"/>
                <w:sz w:val="22"/>
                <w:szCs w:val="22"/>
              </w:rPr>
              <w:t>第二十三条 违反本条例第九条第二项规定，破坏、擅自移动禁牧标志、围栏设施的，由县级以上人民政府农牧、林业主管部门或者乡（镇）人民政府责令限期恢复原状，并处一百元以上二千元以下的罚款；逾期不恢复的，由农牧、林业主管部门按照各自职责代为恢复，所需费用由违法者承担。</w:t>
            </w:r>
          </w:p>
        </w:tc>
      </w:tr>
    </w:tbl>
    <w:p w14:paraId="64EFFDAA">
      <w:pPr>
        <w:pStyle w:val="3"/>
        <w:spacing w:before="0" w:after="0"/>
        <w:jc w:val="center"/>
        <w:rPr>
          <w:rFonts w:hint="eastAsia" w:ascii="黑体" w:hAnsi="黑体" w:eastAsia="黑体"/>
          <w:b w:val="0"/>
          <w:color w:val="auto"/>
          <w:sz w:val="28"/>
          <w:szCs w:val="28"/>
        </w:rPr>
      </w:pPr>
      <w:r>
        <w:rPr>
          <w:rFonts w:hint="eastAsia" w:ascii="黑体" w:hAnsi="黑体" w:eastAsia="黑体"/>
          <w:b w:val="0"/>
          <w:color w:val="auto"/>
          <w:sz w:val="28"/>
          <w:szCs w:val="28"/>
          <w:lang w:val="en-US" w:eastAsia="zh-CN"/>
        </w:rPr>
        <w:t>二</w:t>
      </w:r>
      <w:r>
        <w:rPr>
          <w:rFonts w:hint="eastAsia" w:ascii="黑体" w:hAnsi="黑体" w:eastAsia="黑体"/>
          <w:b w:val="0"/>
          <w:color w:val="auto"/>
          <w:sz w:val="28"/>
          <w:szCs w:val="28"/>
        </w:rPr>
        <w:t>、行政强制（3项）</w:t>
      </w:r>
    </w:p>
    <w:tbl>
      <w:tblPr>
        <w:tblStyle w:val="5"/>
        <w:tblW w:w="14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660"/>
        <w:gridCol w:w="825"/>
        <w:gridCol w:w="1177"/>
        <w:gridCol w:w="9895"/>
      </w:tblGrid>
      <w:tr w14:paraId="21056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810" w:type="dxa"/>
            <w:noWrap w:val="0"/>
            <w:vAlign w:val="center"/>
          </w:tcPr>
          <w:p w14:paraId="6BA0FF94">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方正黑体_GBK" w:hAnsi="方正黑体_GBK" w:eastAsia="方正黑体_GBK" w:cs="方正黑体_GBK"/>
                <w:b w:val="0"/>
                <w:bCs/>
                <w:color w:val="auto"/>
                <w:sz w:val="22"/>
                <w:szCs w:val="22"/>
              </w:rPr>
            </w:pPr>
            <w:r>
              <w:rPr>
                <w:rFonts w:hint="eastAsia" w:ascii="方正黑体_GBK" w:hAnsi="方正黑体_GBK" w:eastAsia="方正黑体_GBK" w:cs="方正黑体_GBK"/>
                <w:b w:val="0"/>
                <w:bCs/>
                <w:color w:val="auto"/>
                <w:sz w:val="22"/>
                <w:szCs w:val="22"/>
              </w:rPr>
              <w:t>序号</w:t>
            </w:r>
          </w:p>
        </w:tc>
        <w:tc>
          <w:tcPr>
            <w:tcW w:w="1660" w:type="dxa"/>
            <w:noWrap w:val="0"/>
            <w:vAlign w:val="center"/>
          </w:tcPr>
          <w:p w14:paraId="068C50C7">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方正黑体_GBK" w:hAnsi="方正黑体_GBK" w:eastAsia="方正黑体_GBK" w:cs="方正黑体_GBK"/>
                <w:b w:val="0"/>
                <w:bCs/>
                <w:color w:val="auto"/>
                <w:sz w:val="22"/>
                <w:szCs w:val="22"/>
              </w:rPr>
            </w:pPr>
            <w:r>
              <w:rPr>
                <w:rFonts w:hint="eastAsia" w:ascii="方正黑体_GBK" w:hAnsi="方正黑体_GBK" w:eastAsia="方正黑体_GBK" w:cs="方正黑体_GBK"/>
                <w:b w:val="0"/>
                <w:bCs/>
                <w:color w:val="auto"/>
                <w:sz w:val="22"/>
                <w:szCs w:val="22"/>
              </w:rPr>
              <w:t>职权名称</w:t>
            </w:r>
          </w:p>
        </w:tc>
        <w:tc>
          <w:tcPr>
            <w:tcW w:w="825" w:type="dxa"/>
            <w:noWrap w:val="0"/>
            <w:vAlign w:val="center"/>
          </w:tcPr>
          <w:p w14:paraId="41CC73CA">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方正黑体_GBK" w:hAnsi="方正黑体_GBK" w:eastAsia="方正黑体_GBK" w:cs="方正黑体_GBK"/>
                <w:b w:val="0"/>
                <w:bCs/>
                <w:color w:val="auto"/>
                <w:sz w:val="22"/>
                <w:szCs w:val="22"/>
              </w:rPr>
            </w:pPr>
            <w:r>
              <w:rPr>
                <w:rFonts w:hint="eastAsia" w:ascii="方正黑体_GBK" w:hAnsi="方正黑体_GBK" w:eastAsia="方正黑体_GBK" w:cs="方正黑体_GBK"/>
                <w:b w:val="0"/>
                <w:bCs/>
                <w:color w:val="auto"/>
                <w:sz w:val="22"/>
                <w:szCs w:val="22"/>
              </w:rPr>
              <w:t>基本编码</w:t>
            </w:r>
          </w:p>
        </w:tc>
        <w:tc>
          <w:tcPr>
            <w:tcW w:w="1177" w:type="dxa"/>
            <w:noWrap w:val="0"/>
            <w:vAlign w:val="center"/>
          </w:tcPr>
          <w:p w14:paraId="0E31AD87">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方正黑体_GBK" w:hAnsi="方正黑体_GBK" w:eastAsia="方正黑体_GBK" w:cs="方正黑体_GBK"/>
                <w:b w:val="0"/>
                <w:bCs/>
                <w:color w:val="auto"/>
                <w:sz w:val="22"/>
                <w:szCs w:val="22"/>
              </w:rPr>
            </w:pPr>
            <w:r>
              <w:rPr>
                <w:rFonts w:hint="eastAsia" w:ascii="方正黑体_GBK" w:hAnsi="方正黑体_GBK" w:eastAsia="方正黑体_GBK" w:cs="方正黑体_GBK"/>
                <w:b w:val="0"/>
                <w:bCs/>
                <w:color w:val="auto"/>
                <w:sz w:val="22"/>
                <w:szCs w:val="22"/>
              </w:rPr>
              <w:t>实施单位</w:t>
            </w:r>
          </w:p>
        </w:tc>
        <w:tc>
          <w:tcPr>
            <w:tcW w:w="9895" w:type="dxa"/>
            <w:noWrap w:val="0"/>
            <w:vAlign w:val="center"/>
          </w:tcPr>
          <w:p w14:paraId="7F9684FF">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方正黑体_GBK" w:hAnsi="方正黑体_GBK" w:eastAsia="方正黑体_GBK" w:cs="方正黑体_GBK"/>
                <w:b w:val="0"/>
                <w:bCs/>
                <w:color w:val="auto"/>
                <w:sz w:val="22"/>
                <w:szCs w:val="22"/>
              </w:rPr>
            </w:pPr>
            <w:r>
              <w:rPr>
                <w:rFonts w:hint="eastAsia" w:ascii="方正黑体_GBK" w:hAnsi="方正黑体_GBK" w:eastAsia="方正黑体_GBK" w:cs="方正黑体_GBK"/>
                <w:b w:val="0"/>
                <w:bCs/>
                <w:color w:val="auto"/>
                <w:sz w:val="22"/>
                <w:szCs w:val="22"/>
              </w:rPr>
              <w:t>职权依据</w:t>
            </w:r>
          </w:p>
        </w:tc>
      </w:tr>
      <w:tr w14:paraId="22695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10" w:type="dxa"/>
            <w:noWrap w:val="0"/>
            <w:vAlign w:val="center"/>
          </w:tcPr>
          <w:p w14:paraId="345A493D">
            <w:pPr>
              <w:pStyle w:val="7"/>
              <w:keepNext w:val="0"/>
              <w:keepLines w:val="0"/>
              <w:pageBreakBefore w:val="0"/>
              <w:widowControl w:val="0"/>
              <w:numPr>
                <w:ilvl w:val="0"/>
                <w:numId w:val="2"/>
              </w:numPr>
              <w:kinsoku/>
              <w:wordWrap/>
              <w:overflowPunct/>
              <w:topLinePunct w:val="0"/>
              <w:autoSpaceDE/>
              <w:autoSpaceDN/>
              <w:bidi w:val="0"/>
              <w:adjustRightInd/>
              <w:snapToGrid/>
              <w:spacing w:line="330" w:lineRule="exact"/>
              <w:ind w:left="0" w:firstLine="220" w:firstLineChars="100"/>
              <w:jc w:val="center"/>
              <w:textAlignment w:val="auto"/>
              <w:outlineLvl w:val="9"/>
              <w:rPr>
                <w:rFonts w:hint="eastAsia" w:ascii="宋体" w:hAnsi="宋体" w:eastAsia="宋体" w:cs="宋体"/>
                <w:color w:val="auto"/>
                <w:sz w:val="22"/>
                <w:szCs w:val="22"/>
              </w:rPr>
            </w:pPr>
          </w:p>
        </w:tc>
        <w:tc>
          <w:tcPr>
            <w:tcW w:w="1660" w:type="dxa"/>
            <w:noWrap w:val="0"/>
            <w:vAlign w:val="center"/>
          </w:tcPr>
          <w:p w14:paraId="565DEEC3">
            <w:pPr>
              <w:keepNext w:val="0"/>
              <w:keepLines w:val="0"/>
              <w:pageBreakBefore w:val="0"/>
              <w:kinsoku/>
              <w:wordWrap/>
              <w:overflowPunct/>
              <w:topLinePunct w:val="0"/>
              <w:autoSpaceDE/>
              <w:autoSpaceDN/>
              <w:bidi w:val="0"/>
              <w:adjustRightInd/>
              <w:snapToGrid/>
              <w:spacing w:line="33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对非法种植毒品原植物的强制铲除</w:t>
            </w:r>
          </w:p>
        </w:tc>
        <w:tc>
          <w:tcPr>
            <w:tcW w:w="825" w:type="dxa"/>
            <w:noWrap w:val="0"/>
            <w:vAlign w:val="center"/>
          </w:tcPr>
          <w:p w14:paraId="3AF8C9EA">
            <w:pPr>
              <w:keepNext w:val="0"/>
              <w:keepLines w:val="0"/>
              <w:pageBreakBefore w:val="0"/>
              <w:kinsoku/>
              <w:wordWrap/>
              <w:overflowPunct/>
              <w:topLinePunct w:val="0"/>
              <w:autoSpaceDE/>
              <w:autoSpaceDN/>
              <w:bidi w:val="0"/>
              <w:adjustRightInd/>
              <w:snapToGrid/>
              <w:spacing w:line="33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03XZ001000</w:t>
            </w:r>
          </w:p>
        </w:tc>
        <w:tc>
          <w:tcPr>
            <w:tcW w:w="1177" w:type="dxa"/>
            <w:noWrap w:val="0"/>
            <w:vAlign w:val="center"/>
          </w:tcPr>
          <w:p w14:paraId="5B52B9D6">
            <w:pPr>
              <w:keepNext w:val="0"/>
              <w:keepLines w:val="0"/>
              <w:pageBreakBefore w:val="0"/>
              <w:kinsoku/>
              <w:wordWrap/>
              <w:overflowPunct/>
              <w:topLinePunct w:val="0"/>
              <w:autoSpaceDE/>
              <w:autoSpaceDN/>
              <w:bidi w:val="0"/>
              <w:adjustRightInd/>
              <w:snapToGrid/>
              <w:spacing w:line="33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乡镇人民政府</w:t>
            </w:r>
          </w:p>
        </w:tc>
        <w:tc>
          <w:tcPr>
            <w:tcW w:w="9895" w:type="dxa"/>
            <w:noWrap w:val="0"/>
            <w:vAlign w:val="center"/>
          </w:tcPr>
          <w:p w14:paraId="312DB597">
            <w:pPr>
              <w:keepNext w:val="0"/>
              <w:keepLines w:val="0"/>
              <w:pageBreakBefore w:val="0"/>
              <w:kinsoku/>
              <w:wordWrap/>
              <w:overflowPunct/>
              <w:topLinePunct w:val="0"/>
              <w:autoSpaceDE/>
              <w:autoSpaceDN/>
              <w:bidi w:val="0"/>
              <w:adjustRightInd/>
              <w:snapToGrid/>
              <w:spacing w:line="33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【法律】《中华人民共和国禁毒法》（2007年</w:t>
            </w:r>
            <w:r>
              <w:rPr>
                <w:rFonts w:hint="eastAsia" w:ascii="宋体" w:hAnsi="宋体" w:cs="宋体"/>
                <w:color w:val="auto"/>
                <w:sz w:val="22"/>
                <w:szCs w:val="22"/>
                <w:highlight w:val="none"/>
                <w:lang w:val="en-US" w:eastAsia="zh-CN"/>
              </w:rPr>
              <w:t>中华人民共和国主席令第七十九号</w:t>
            </w:r>
            <w:r>
              <w:rPr>
                <w:rFonts w:hint="eastAsia" w:ascii="宋体" w:hAnsi="宋体" w:eastAsia="宋体" w:cs="宋体"/>
                <w:color w:val="auto"/>
                <w:sz w:val="22"/>
                <w:szCs w:val="22"/>
                <w:highlight w:val="none"/>
              </w:rPr>
              <w:t>）</w:t>
            </w:r>
          </w:p>
          <w:p w14:paraId="645F40B5">
            <w:pPr>
              <w:keepNext w:val="0"/>
              <w:keepLines w:val="0"/>
              <w:pageBreakBefore w:val="0"/>
              <w:kinsoku/>
              <w:wordWrap/>
              <w:overflowPunct/>
              <w:topLinePunct w:val="0"/>
              <w:autoSpaceDE/>
              <w:autoSpaceDN/>
              <w:bidi w:val="0"/>
              <w:adjustRightInd/>
              <w:snapToGrid/>
              <w:spacing w:line="33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第十九条 地方各级人民政府发现非法种植毒品原植物的，应当立即采取措施予以制止、铲除。村民委员会、居民委员会发现非法种植毒品原植物的，应当及时予以制止、铲除，并向当地公安机关报告。</w:t>
            </w:r>
          </w:p>
        </w:tc>
      </w:tr>
      <w:tr w14:paraId="051E1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810" w:type="dxa"/>
            <w:noWrap w:val="0"/>
            <w:vAlign w:val="center"/>
          </w:tcPr>
          <w:p w14:paraId="5FB7D037">
            <w:pPr>
              <w:pStyle w:val="7"/>
              <w:keepNext w:val="0"/>
              <w:keepLines w:val="0"/>
              <w:pageBreakBefore w:val="0"/>
              <w:widowControl w:val="0"/>
              <w:numPr>
                <w:ilvl w:val="0"/>
                <w:numId w:val="2"/>
              </w:numPr>
              <w:kinsoku/>
              <w:wordWrap/>
              <w:overflowPunct/>
              <w:topLinePunct w:val="0"/>
              <w:autoSpaceDE/>
              <w:autoSpaceDN/>
              <w:bidi w:val="0"/>
              <w:adjustRightInd/>
              <w:snapToGrid/>
              <w:spacing w:line="330" w:lineRule="exact"/>
              <w:ind w:left="0" w:firstLine="220" w:firstLineChars="100"/>
              <w:jc w:val="center"/>
              <w:textAlignment w:val="auto"/>
              <w:outlineLvl w:val="9"/>
              <w:rPr>
                <w:rFonts w:hint="eastAsia" w:ascii="宋体" w:hAnsi="宋体" w:eastAsia="宋体" w:cs="宋体"/>
                <w:color w:val="auto"/>
                <w:sz w:val="22"/>
                <w:szCs w:val="22"/>
              </w:rPr>
            </w:pPr>
          </w:p>
        </w:tc>
        <w:tc>
          <w:tcPr>
            <w:tcW w:w="1660" w:type="dxa"/>
            <w:noWrap w:val="0"/>
            <w:vAlign w:val="center"/>
          </w:tcPr>
          <w:p w14:paraId="1A8E97D2">
            <w:pPr>
              <w:keepNext w:val="0"/>
              <w:keepLines w:val="0"/>
              <w:pageBreakBefore w:val="0"/>
              <w:kinsoku/>
              <w:wordWrap/>
              <w:overflowPunct/>
              <w:topLinePunct w:val="0"/>
              <w:autoSpaceDE/>
              <w:autoSpaceDN/>
              <w:bidi w:val="0"/>
              <w:adjustRightInd/>
              <w:snapToGrid/>
              <w:spacing w:line="33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对在乡、村庄规划区内未依法取得乡村建设规划许可证或者未按照乡村建设规划许可证的规定进行建设的强制拆除</w:t>
            </w:r>
          </w:p>
        </w:tc>
        <w:tc>
          <w:tcPr>
            <w:tcW w:w="825" w:type="dxa"/>
            <w:noWrap w:val="0"/>
            <w:vAlign w:val="center"/>
          </w:tcPr>
          <w:p w14:paraId="2B97474F">
            <w:pPr>
              <w:keepNext w:val="0"/>
              <w:keepLines w:val="0"/>
              <w:pageBreakBefore w:val="0"/>
              <w:kinsoku/>
              <w:wordWrap/>
              <w:overflowPunct/>
              <w:topLinePunct w:val="0"/>
              <w:autoSpaceDE/>
              <w:autoSpaceDN/>
              <w:bidi w:val="0"/>
              <w:adjustRightInd/>
              <w:snapToGrid/>
              <w:spacing w:line="33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03XZ002000</w:t>
            </w:r>
          </w:p>
        </w:tc>
        <w:tc>
          <w:tcPr>
            <w:tcW w:w="1177" w:type="dxa"/>
            <w:noWrap w:val="0"/>
            <w:vAlign w:val="center"/>
          </w:tcPr>
          <w:p w14:paraId="1B2A5701">
            <w:pPr>
              <w:keepNext w:val="0"/>
              <w:keepLines w:val="0"/>
              <w:pageBreakBefore w:val="0"/>
              <w:kinsoku/>
              <w:wordWrap/>
              <w:overflowPunct/>
              <w:topLinePunct w:val="0"/>
              <w:autoSpaceDE/>
              <w:autoSpaceDN/>
              <w:bidi w:val="0"/>
              <w:adjustRightInd/>
              <w:snapToGrid/>
              <w:spacing w:line="33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乡镇人民政府</w:t>
            </w:r>
          </w:p>
        </w:tc>
        <w:tc>
          <w:tcPr>
            <w:tcW w:w="9895" w:type="dxa"/>
            <w:noWrap w:val="0"/>
            <w:vAlign w:val="center"/>
          </w:tcPr>
          <w:p w14:paraId="046F652F">
            <w:pPr>
              <w:keepNext w:val="0"/>
              <w:keepLines w:val="0"/>
              <w:pageBreakBefore w:val="0"/>
              <w:kinsoku/>
              <w:wordWrap/>
              <w:overflowPunct/>
              <w:topLinePunct w:val="0"/>
              <w:autoSpaceDE/>
              <w:autoSpaceDN/>
              <w:bidi w:val="0"/>
              <w:adjustRightInd/>
              <w:snapToGrid/>
              <w:spacing w:line="33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【法律】《中华人民共和国城乡规划法》（2019年修正）</w:t>
            </w:r>
          </w:p>
          <w:p w14:paraId="0F63A3E1">
            <w:pPr>
              <w:keepNext w:val="0"/>
              <w:keepLines w:val="0"/>
              <w:pageBreakBefore w:val="0"/>
              <w:kinsoku/>
              <w:wordWrap/>
              <w:overflowPunct/>
              <w:topLinePunct w:val="0"/>
              <w:autoSpaceDE/>
              <w:autoSpaceDN/>
              <w:bidi w:val="0"/>
              <w:adjustRightInd/>
              <w:snapToGrid/>
              <w:spacing w:line="33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第六十五条 在乡、村庄规划区内未依法取得乡村建设规划许可证或者未按照乡村建设规划许可证的规定进行建设的，由乡、镇人民政府责令停止建设、限期改正；逾期不改正的，可以拆除。</w:t>
            </w:r>
          </w:p>
          <w:p w14:paraId="10357268">
            <w:pPr>
              <w:keepNext w:val="0"/>
              <w:keepLines w:val="0"/>
              <w:pageBreakBefore w:val="0"/>
              <w:kinsoku/>
              <w:wordWrap/>
              <w:overflowPunct/>
              <w:topLinePunct w:val="0"/>
              <w:autoSpaceDE/>
              <w:autoSpaceDN/>
              <w:bidi w:val="0"/>
              <w:adjustRightInd/>
              <w:snapToGrid/>
              <w:spacing w:line="33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【地方性法规】《宁夏回族自治区实施〈中华人民共和国城乡规划法〉办法》（2014年</w:t>
            </w:r>
            <w:r>
              <w:rPr>
                <w:rFonts w:hint="eastAsia" w:ascii="宋体" w:hAnsi="宋体" w:cs="宋体"/>
                <w:bCs/>
                <w:color w:val="auto"/>
                <w:sz w:val="22"/>
                <w:szCs w:val="22"/>
                <w:highlight w:val="none"/>
                <w:lang w:val="en-US" w:eastAsia="zh-CN"/>
              </w:rPr>
              <w:t>宁夏回族自治区人民代表大会常务委员会公告第9号</w:t>
            </w:r>
            <w:r>
              <w:rPr>
                <w:rFonts w:hint="eastAsia" w:ascii="宋体" w:hAnsi="宋体" w:eastAsia="宋体" w:cs="宋体"/>
                <w:color w:val="auto"/>
                <w:sz w:val="22"/>
                <w:szCs w:val="22"/>
              </w:rPr>
              <w:t>）</w:t>
            </w:r>
          </w:p>
          <w:p w14:paraId="4767FBF2">
            <w:pPr>
              <w:keepNext w:val="0"/>
              <w:keepLines w:val="0"/>
              <w:pageBreakBefore w:val="0"/>
              <w:kinsoku/>
              <w:wordWrap/>
              <w:overflowPunct/>
              <w:topLinePunct w:val="0"/>
              <w:autoSpaceDE/>
              <w:autoSpaceDN/>
              <w:bidi w:val="0"/>
              <w:adjustRightInd/>
              <w:snapToGrid/>
              <w:spacing w:line="33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第五十条 在乡、村庄规划区内未依法取得乡村建设规划许可证或者未按照乡村建设规划许可证的规定进行建设的，由乡、镇人民政府责令停止建设、限期改正；逾期不改正的，应当拆除。</w:t>
            </w:r>
          </w:p>
        </w:tc>
      </w:tr>
      <w:tr w14:paraId="5D7E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0" w:type="dxa"/>
            <w:noWrap w:val="0"/>
            <w:vAlign w:val="center"/>
          </w:tcPr>
          <w:p w14:paraId="3ABE99D0">
            <w:pPr>
              <w:pStyle w:val="7"/>
              <w:keepNext w:val="0"/>
              <w:keepLines w:val="0"/>
              <w:pageBreakBefore w:val="0"/>
              <w:widowControl w:val="0"/>
              <w:numPr>
                <w:ilvl w:val="0"/>
                <w:numId w:val="2"/>
              </w:numPr>
              <w:kinsoku/>
              <w:wordWrap/>
              <w:overflowPunct/>
              <w:topLinePunct w:val="0"/>
              <w:autoSpaceDE/>
              <w:autoSpaceDN/>
              <w:bidi w:val="0"/>
              <w:adjustRightInd/>
              <w:snapToGrid/>
              <w:spacing w:line="330" w:lineRule="exact"/>
              <w:ind w:left="0" w:firstLine="220" w:firstLineChars="100"/>
              <w:jc w:val="center"/>
              <w:textAlignment w:val="auto"/>
              <w:outlineLvl w:val="9"/>
              <w:rPr>
                <w:rFonts w:hint="eastAsia" w:ascii="宋体" w:hAnsi="宋体" w:eastAsia="宋体" w:cs="宋体"/>
                <w:color w:val="auto"/>
                <w:sz w:val="22"/>
                <w:szCs w:val="22"/>
              </w:rPr>
            </w:pPr>
          </w:p>
        </w:tc>
        <w:tc>
          <w:tcPr>
            <w:tcW w:w="1660" w:type="dxa"/>
            <w:noWrap w:val="0"/>
            <w:vAlign w:val="center"/>
          </w:tcPr>
          <w:p w14:paraId="725CFFDD">
            <w:pPr>
              <w:keepNext w:val="0"/>
              <w:keepLines w:val="0"/>
              <w:pageBreakBefore w:val="0"/>
              <w:kinsoku/>
              <w:wordWrap/>
              <w:overflowPunct/>
              <w:topLinePunct w:val="0"/>
              <w:autoSpaceDE/>
              <w:autoSpaceDN/>
              <w:bidi w:val="0"/>
              <w:adjustRightInd/>
              <w:snapToGrid/>
              <w:spacing w:line="33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对临时建筑物、构筑物和其他设施限期拆除期满仍不拆除的强制拆除</w:t>
            </w:r>
          </w:p>
        </w:tc>
        <w:tc>
          <w:tcPr>
            <w:tcW w:w="825" w:type="dxa"/>
            <w:noWrap w:val="0"/>
            <w:vAlign w:val="center"/>
          </w:tcPr>
          <w:p w14:paraId="777543C4">
            <w:pPr>
              <w:keepNext w:val="0"/>
              <w:keepLines w:val="0"/>
              <w:pageBreakBefore w:val="0"/>
              <w:kinsoku/>
              <w:wordWrap/>
              <w:overflowPunct/>
              <w:topLinePunct w:val="0"/>
              <w:autoSpaceDE/>
              <w:autoSpaceDN/>
              <w:bidi w:val="0"/>
              <w:adjustRightInd/>
              <w:snapToGrid/>
              <w:spacing w:line="33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03XZ003000</w:t>
            </w:r>
          </w:p>
        </w:tc>
        <w:tc>
          <w:tcPr>
            <w:tcW w:w="1177" w:type="dxa"/>
            <w:noWrap w:val="0"/>
            <w:vAlign w:val="center"/>
          </w:tcPr>
          <w:p w14:paraId="73001B3A">
            <w:pPr>
              <w:keepNext w:val="0"/>
              <w:keepLines w:val="0"/>
              <w:pageBreakBefore w:val="0"/>
              <w:kinsoku/>
              <w:wordWrap/>
              <w:overflowPunct/>
              <w:topLinePunct w:val="0"/>
              <w:autoSpaceDE/>
              <w:autoSpaceDN/>
              <w:bidi w:val="0"/>
              <w:adjustRightInd/>
              <w:snapToGrid/>
              <w:spacing w:line="33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乡镇人民政府</w:t>
            </w:r>
          </w:p>
        </w:tc>
        <w:tc>
          <w:tcPr>
            <w:tcW w:w="9895" w:type="dxa"/>
            <w:noWrap w:val="0"/>
            <w:vAlign w:val="center"/>
          </w:tcPr>
          <w:p w14:paraId="60C5D515">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30" w:lineRule="exact"/>
              <w:ind w:right="0" w:rightChars="0" w:firstLine="440" w:firstLineChars="200"/>
              <w:textAlignment w:val="auto"/>
              <w:rPr>
                <w:rFonts w:hint="eastAsia" w:ascii="宋体" w:hAnsi="宋体" w:eastAsia="宋体" w:cs="宋体"/>
                <w:bCs/>
                <w:color w:val="auto"/>
                <w:kern w:val="2"/>
                <w:sz w:val="22"/>
                <w:szCs w:val="22"/>
                <w:lang w:val="en-US" w:eastAsia="zh-CN" w:bidi="ar-SA"/>
              </w:rPr>
            </w:pPr>
            <w:r>
              <w:rPr>
                <w:rFonts w:hint="eastAsia" w:ascii="宋体" w:hAnsi="宋体" w:eastAsia="宋体" w:cs="宋体"/>
                <w:bCs/>
                <w:color w:val="auto"/>
                <w:kern w:val="2"/>
                <w:sz w:val="22"/>
                <w:szCs w:val="22"/>
                <w:lang w:val="en-US" w:eastAsia="zh-CN" w:bidi="ar-SA"/>
              </w:rPr>
              <w:t>【法律】《中华人民共和国城乡规划法》（2019年修正）</w:t>
            </w:r>
          </w:p>
          <w:p w14:paraId="5F73ACDF">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30" w:lineRule="exact"/>
              <w:ind w:right="0" w:rightChars="0" w:firstLine="440" w:firstLineChars="200"/>
              <w:textAlignment w:val="auto"/>
              <w:rPr>
                <w:rFonts w:hint="eastAsia" w:ascii="宋体" w:hAnsi="宋体" w:eastAsia="宋体" w:cs="宋体"/>
                <w:bCs/>
                <w:color w:val="auto"/>
                <w:kern w:val="2"/>
                <w:sz w:val="22"/>
                <w:szCs w:val="22"/>
                <w:lang w:val="en-US" w:eastAsia="zh-CN" w:bidi="ar-SA"/>
              </w:rPr>
            </w:pPr>
            <w:r>
              <w:rPr>
                <w:rFonts w:hint="eastAsia" w:ascii="宋体" w:hAnsi="宋体" w:eastAsia="宋体" w:cs="宋体"/>
                <w:bCs/>
                <w:color w:val="auto"/>
                <w:kern w:val="2"/>
                <w:sz w:val="22"/>
                <w:szCs w:val="22"/>
                <w:lang w:val="en-US" w:eastAsia="zh-CN" w:bidi="ar-SA"/>
              </w:rPr>
              <w:t xml:space="preserve">第六十六条 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w:t>
            </w:r>
          </w:p>
          <w:p w14:paraId="723C2399">
            <w:pPr>
              <w:keepNext w:val="0"/>
              <w:keepLines w:val="0"/>
              <w:pageBreakBefore w:val="0"/>
              <w:kinsoku/>
              <w:wordWrap/>
              <w:overflowPunct/>
              <w:topLinePunct w:val="0"/>
              <w:autoSpaceDE/>
              <w:autoSpaceDN/>
              <w:bidi w:val="0"/>
              <w:adjustRightInd/>
              <w:snapToGrid/>
              <w:spacing w:line="330" w:lineRule="exact"/>
              <w:ind w:firstLine="440" w:firstLineChars="200"/>
              <w:textAlignment w:val="auto"/>
              <w:rPr>
                <w:rFonts w:hint="eastAsia" w:ascii="宋体" w:hAnsi="宋体" w:eastAsia="宋体" w:cs="宋体"/>
                <w:bCs/>
                <w:color w:val="auto"/>
                <w:sz w:val="22"/>
                <w:szCs w:val="22"/>
              </w:rPr>
            </w:pPr>
            <w:r>
              <w:rPr>
                <w:rFonts w:hint="eastAsia" w:ascii="宋体" w:hAnsi="宋体" w:eastAsia="宋体" w:cs="宋体"/>
                <w:bCs/>
                <w:color w:val="auto"/>
                <w:sz w:val="22"/>
                <w:szCs w:val="22"/>
              </w:rPr>
              <w:t>【行政法规】《村庄和集镇规划建设管理条例》（1993年国务院令第116号）</w:t>
            </w:r>
          </w:p>
          <w:p w14:paraId="1E5D514F">
            <w:pPr>
              <w:keepNext w:val="0"/>
              <w:keepLines w:val="0"/>
              <w:pageBreakBefore w:val="0"/>
              <w:kinsoku/>
              <w:wordWrap/>
              <w:overflowPunct/>
              <w:topLinePunct w:val="0"/>
              <w:autoSpaceDE/>
              <w:autoSpaceDN/>
              <w:bidi w:val="0"/>
              <w:adjustRightInd/>
              <w:snapToGrid/>
              <w:spacing w:line="33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bCs/>
                <w:color w:val="auto"/>
                <w:sz w:val="22"/>
                <w:szCs w:val="22"/>
              </w:rPr>
              <w:t>第四十条 擅自在村庄、集镇规划区内的街道、广场、市场和车站等场所修建临时建筑物、构筑物和其他设施的，由乡级人民政府责令限期拆除，并可处以罚款。</w:t>
            </w:r>
          </w:p>
        </w:tc>
      </w:tr>
    </w:tbl>
    <w:p w14:paraId="0FCF1F03">
      <w:pPr>
        <w:pStyle w:val="3"/>
        <w:pageBreakBefore w:val="0"/>
        <w:widowControl w:val="0"/>
        <w:kinsoku/>
        <w:wordWrap/>
        <w:overflowPunct/>
        <w:topLinePunct w:val="0"/>
        <w:autoSpaceDE/>
        <w:autoSpaceDN/>
        <w:bidi w:val="0"/>
        <w:adjustRightInd/>
        <w:snapToGrid/>
        <w:spacing w:before="0" w:after="0" w:line="340" w:lineRule="exact"/>
        <w:jc w:val="center"/>
        <w:textAlignment w:val="auto"/>
        <w:rPr>
          <w:rFonts w:hint="eastAsia" w:ascii="黑体" w:hAnsi="黑体" w:eastAsia="黑体"/>
          <w:b w:val="0"/>
          <w:color w:val="auto"/>
          <w:sz w:val="28"/>
          <w:szCs w:val="28"/>
          <w:lang w:eastAsia="zh-CN"/>
        </w:rPr>
      </w:pPr>
      <w:r>
        <w:rPr>
          <w:rFonts w:hint="eastAsia" w:ascii="宋体" w:hAnsi="宋体" w:eastAsia="宋体" w:cs="宋体"/>
          <w:color w:val="auto"/>
          <w:sz w:val="28"/>
          <w:szCs w:val="28"/>
        </w:rPr>
        <w:br w:type="page"/>
      </w:r>
    </w:p>
    <w:p w14:paraId="551E12E1">
      <w:pPr>
        <w:pStyle w:val="3"/>
        <w:spacing w:before="0" w:after="0"/>
        <w:jc w:val="center"/>
        <w:rPr>
          <w:rFonts w:hint="eastAsia" w:ascii="黑体" w:hAnsi="黑体" w:eastAsia="黑体"/>
          <w:b w:val="0"/>
          <w:color w:val="auto"/>
          <w:sz w:val="28"/>
          <w:szCs w:val="28"/>
          <w:lang w:eastAsia="zh-CN"/>
        </w:rPr>
      </w:pPr>
      <w:r>
        <w:rPr>
          <w:rFonts w:hint="eastAsia" w:ascii="黑体" w:hAnsi="黑体" w:eastAsia="黑体"/>
          <w:b w:val="0"/>
          <w:color w:val="auto"/>
          <w:sz w:val="28"/>
          <w:szCs w:val="28"/>
          <w:lang w:val="en-US" w:eastAsia="zh-CN"/>
        </w:rPr>
        <w:t>三</w:t>
      </w:r>
      <w:r>
        <w:rPr>
          <w:rFonts w:hint="eastAsia" w:ascii="黑体" w:hAnsi="黑体" w:eastAsia="黑体"/>
          <w:b w:val="0"/>
          <w:color w:val="auto"/>
          <w:sz w:val="28"/>
          <w:szCs w:val="28"/>
          <w:lang w:eastAsia="zh-CN"/>
        </w:rPr>
        <w:t>、行政检查（</w:t>
      </w:r>
      <w:r>
        <w:rPr>
          <w:rFonts w:hint="eastAsia" w:ascii="黑体" w:hAnsi="黑体" w:eastAsia="黑体"/>
          <w:b w:val="0"/>
          <w:color w:val="auto"/>
          <w:sz w:val="28"/>
          <w:szCs w:val="28"/>
          <w:lang w:val="en-US" w:eastAsia="zh-CN"/>
        </w:rPr>
        <w:t>9</w:t>
      </w:r>
      <w:r>
        <w:rPr>
          <w:rFonts w:hint="eastAsia" w:ascii="黑体" w:hAnsi="黑体" w:eastAsia="黑体"/>
          <w:b w:val="0"/>
          <w:color w:val="auto"/>
          <w:sz w:val="28"/>
          <w:szCs w:val="28"/>
          <w:lang w:eastAsia="zh-CN"/>
        </w:rPr>
        <w:t>项）</w:t>
      </w:r>
    </w:p>
    <w:tbl>
      <w:tblPr>
        <w:tblStyle w:val="5"/>
        <w:tblW w:w="14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634"/>
        <w:gridCol w:w="891"/>
        <w:gridCol w:w="1254"/>
        <w:gridCol w:w="9719"/>
      </w:tblGrid>
      <w:tr w14:paraId="7582F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73" w:type="dxa"/>
            <w:noWrap w:val="0"/>
            <w:vAlign w:val="center"/>
          </w:tcPr>
          <w:p w14:paraId="683B034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_GBK" w:hAnsi="方正黑体_GBK" w:eastAsia="方正黑体_GBK" w:cs="方正黑体_GBK"/>
                <w:b w:val="0"/>
                <w:bCs/>
                <w:color w:val="auto"/>
                <w:sz w:val="22"/>
                <w:szCs w:val="22"/>
              </w:rPr>
            </w:pPr>
            <w:r>
              <w:rPr>
                <w:rFonts w:hint="eastAsia" w:ascii="方正黑体_GBK" w:hAnsi="方正黑体_GBK" w:eastAsia="方正黑体_GBK" w:cs="方正黑体_GBK"/>
                <w:b w:val="0"/>
                <w:bCs/>
                <w:color w:val="auto"/>
                <w:sz w:val="22"/>
                <w:szCs w:val="22"/>
              </w:rPr>
              <w:t>序号</w:t>
            </w:r>
          </w:p>
        </w:tc>
        <w:tc>
          <w:tcPr>
            <w:tcW w:w="1634" w:type="dxa"/>
            <w:noWrap w:val="0"/>
            <w:vAlign w:val="center"/>
          </w:tcPr>
          <w:p w14:paraId="2078A96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_GBK" w:hAnsi="方正黑体_GBK" w:eastAsia="方正黑体_GBK" w:cs="方正黑体_GBK"/>
                <w:b w:val="0"/>
                <w:bCs/>
                <w:color w:val="auto"/>
                <w:sz w:val="22"/>
                <w:szCs w:val="22"/>
              </w:rPr>
            </w:pPr>
            <w:r>
              <w:rPr>
                <w:rFonts w:hint="eastAsia" w:ascii="方正黑体_GBK" w:hAnsi="方正黑体_GBK" w:eastAsia="方正黑体_GBK" w:cs="方正黑体_GBK"/>
                <w:b w:val="0"/>
                <w:bCs/>
                <w:color w:val="auto"/>
                <w:sz w:val="22"/>
                <w:szCs w:val="22"/>
              </w:rPr>
              <w:t>职权名称</w:t>
            </w:r>
          </w:p>
        </w:tc>
        <w:tc>
          <w:tcPr>
            <w:tcW w:w="891" w:type="dxa"/>
            <w:noWrap w:val="0"/>
            <w:vAlign w:val="center"/>
          </w:tcPr>
          <w:p w14:paraId="02A8617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_GBK" w:hAnsi="方正黑体_GBK" w:eastAsia="方正黑体_GBK" w:cs="方正黑体_GBK"/>
                <w:b w:val="0"/>
                <w:bCs/>
                <w:color w:val="auto"/>
                <w:sz w:val="22"/>
                <w:szCs w:val="22"/>
              </w:rPr>
            </w:pPr>
            <w:r>
              <w:rPr>
                <w:rFonts w:hint="eastAsia" w:ascii="方正黑体_GBK" w:hAnsi="方正黑体_GBK" w:eastAsia="方正黑体_GBK" w:cs="方正黑体_GBK"/>
                <w:b w:val="0"/>
                <w:bCs/>
                <w:color w:val="auto"/>
                <w:sz w:val="22"/>
                <w:szCs w:val="22"/>
              </w:rPr>
              <w:t>基本</w:t>
            </w:r>
          </w:p>
          <w:p w14:paraId="07AB493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_GBK" w:hAnsi="方正黑体_GBK" w:eastAsia="方正黑体_GBK" w:cs="方正黑体_GBK"/>
                <w:b w:val="0"/>
                <w:bCs/>
                <w:color w:val="auto"/>
                <w:sz w:val="22"/>
                <w:szCs w:val="22"/>
              </w:rPr>
            </w:pPr>
            <w:r>
              <w:rPr>
                <w:rFonts w:hint="eastAsia" w:ascii="方正黑体_GBK" w:hAnsi="方正黑体_GBK" w:eastAsia="方正黑体_GBK" w:cs="方正黑体_GBK"/>
                <w:b w:val="0"/>
                <w:bCs/>
                <w:color w:val="auto"/>
                <w:sz w:val="22"/>
                <w:szCs w:val="22"/>
              </w:rPr>
              <w:t>编码</w:t>
            </w:r>
          </w:p>
        </w:tc>
        <w:tc>
          <w:tcPr>
            <w:tcW w:w="1254" w:type="dxa"/>
            <w:noWrap w:val="0"/>
            <w:vAlign w:val="center"/>
          </w:tcPr>
          <w:p w14:paraId="41306A2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_GBK" w:hAnsi="方正黑体_GBK" w:eastAsia="方正黑体_GBK" w:cs="方正黑体_GBK"/>
                <w:b w:val="0"/>
                <w:bCs/>
                <w:color w:val="auto"/>
                <w:sz w:val="22"/>
                <w:szCs w:val="22"/>
              </w:rPr>
            </w:pPr>
            <w:r>
              <w:rPr>
                <w:rFonts w:hint="eastAsia" w:ascii="方正黑体_GBK" w:hAnsi="方正黑体_GBK" w:eastAsia="方正黑体_GBK" w:cs="方正黑体_GBK"/>
                <w:b w:val="0"/>
                <w:bCs/>
                <w:color w:val="auto"/>
                <w:sz w:val="22"/>
                <w:szCs w:val="22"/>
              </w:rPr>
              <w:t>实施单位</w:t>
            </w:r>
          </w:p>
        </w:tc>
        <w:tc>
          <w:tcPr>
            <w:tcW w:w="9719" w:type="dxa"/>
            <w:noWrap w:val="0"/>
            <w:vAlign w:val="center"/>
          </w:tcPr>
          <w:p w14:paraId="408A251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_GBK" w:hAnsi="方正黑体_GBK" w:eastAsia="方正黑体_GBK" w:cs="方正黑体_GBK"/>
                <w:b w:val="0"/>
                <w:bCs/>
                <w:color w:val="auto"/>
                <w:sz w:val="22"/>
                <w:szCs w:val="22"/>
              </w:rPr>
            </w:pPr>
            <w:r>
              <w:rPr>
                <w:rFonts w:hint="eastAsia" w:ascii="方正黑体_GBK" w:hAnsi="方正黑体_GBK" w:eastAsia="方正黑体_GBK" w:cs="方正黑体_GBK"/>
                <w:b w:val="0"/>
                <w:bCs/>
                <w:color w:val="auto"/>
                <w:sz w:val="22"/>
                <w:szCs w:val="22"/>
              </w:rPr>
              <w:t>职权依据</w:t>
            </w:r>
          </w:p>
        </w:tc>
      </w:tr>
      <w:tr w14:paraId="13978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3" w:type="dxa"/>
            <w:noWrap w:val="0"/>
            <w:vAlign w:val="center"/>
          </w:tcPr>
          <w:p w14:paraId="1D92E8AC">
            <w:pPr>
              <w:pStyle w:val="7"/>
              <w:keepNext w:val="0"/>
              <w:keepLines w:val="0"/>
              <w:pageBreakBefore w:val="0"/>
              <w:widowControl w:val="0"/>
              <w:numPr>
                <w:ilvl w:val="0"/>
                <w:numId w:val="3"/>
              </w:numPr>
              <w:kinsoku/>
              <w:wordWrap/>
              <w:overflowPunct/>
              <w:topLinePunct w:val="0"/>
              <w:autoSpaceDE/>
              <w:autoSpaceDN/>
              <w:bidi w:val="0"/>
              <w:adjustRightInd/>
              <w:snapToGrid/>
              <w:spacing w:line="340" w:lineRule="exact"/>
              <w:ind w:left="0" w:firstLine="220" w:firstLineChars="100"/>
              <w:jc w:val="center"/>
              <w:textAlignment w:val="auto"/>
              <w:outlineLvl w:val="9"/>
              <w:rPr>
                <w:rFonts w:hint="eastAsia" w:ascii="宋体" w:hAnsi="宋体" w:eastAsia="宋体" w:cs="宋体"/>
                <w:color w:val="auto"/>
                <w:sz w:val="22"/>
                <w:szCs w:val="22"/>
              </w:rPr>
            </w:pPr>
          </w:p>
        </w:tc>
        <w:tc>
          <w:tcPr>
            <w:tcW w:w="1634" w:type="dxa"/>
            <w:noWrap w:val="0"/>
            <w:vAlign w:val="center"/>
          </w:tcPr>
          <w:p w14:paraId="7F10B1E0">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2"/>
                <w:szCs w:val="22"/>
                <w:u w:val="none"/>
              </w:rPr>
            </w:pPr>
            <w:r>
              <w:rPr>
                <w:rFonts w:hint="eastAsia" w:ascii="宋体" w:hAnsi="宋体" w:eastAsia="宋体" w:cs="宋体"/>
                <w:color w:val="auto"/>
                <w:sz w:val="22"/>
                <w:szCs w:val="22"/>
                <w:u w:val="none"/>
              </w:rPr>
              <w:t>对遵守爱国卫生规范情况的检查</w:t>
            </w:r>
          </w:p>
        </w:tc>
        <w:tc>
          <w:tcPr>
            <w:tcW w:w="891" w:type="dxa"/>
            <w:noWrap w:val="0"/>
            <w:vAlign w:val="center"/>
          </w:tcPr>
          <w:p w14:paraId="2D979FD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2"/>
                <w:szCs w:val="22"/>
                <w:u w:val="none"/>
              </w:rPr>
            </w:pPr>
            <w:r>
              <w:rPr>
                <w:rFonts w:hint="eastAsia" w:ascii="宋体" w:hAnsi="宋体" w:eastAsia="宋体" w:cs="宋体"/>
                <w:color w:val="auto"/>
                <w:sz w:val="22"/>
                <w:szCs w:val="22"/>
                <w:u w:val="none"/>
              </w:rPr>
              <w:t>06XZ002000</w:t>
            </w:r>
          </w:p>
        </w:tc>
        <w:tc>
          <w:tcPr>
            <w:tcW w:w="1254" w:type="dxa"/>
            <w:noWrap w:val="0"/>
            <w:vAlign w:val="center"/>
          </w:tcPr>
          <w:p w14:paraId="09E9B3F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2"/>
                <w:szCs w:val="22"/>
                <w:u w:val="none"/>
              </w:rPr>
            </w:pPr>
            <w:r>
              <w:rPr>
                <w:rFonts w:hint="eastAsia" w:ascii="宋体" w:hAnsi="宋体" w:eastAsia="宋体" w:cs="宋体"/>
                <w:color w:val="auto"/>
                <w:sz w:val="22"/>
                <w:szCs w:val="22"/>
                <w:u w:val="none"/>
              </w:rPr>
              <w:t>乡镇人民政府</w:t>
            </w:r>
          </w:p>
        </w:tc>
        <w:tc>
          <w:tcPr>
            <w:tcW w:w="9719" w:type="dxa"/>
            <w:noWrap w:val="0"/>
            <w:vAlign w:val="center"/>
          </w:tcPr>
          <w:p w14:paraId="464365A8">
            <w:pPr>
              <w:keepNext w:val="0"/>
              <w:keepLines w:val="0"/>
              <w:pageBreakBefore w:val="0"/>
              <w:widowControl w:val="0"/>
              <w:kinsoku/>
              <w:wordWrap/>
              <w:overflowPunct/>
              <w:topLinePunct w:val="0"/>
              <w:autoSpaceDE/>
              <w:autoSpaceDN/>
              <w:bidi w:val="0"/>
              <w:adjustRightInd/>
              <w:snapToGrid/>
              <w:spacing w:line="340" w:lineRule="exact"/>
              <w:ind w:firstLine="440" w:firstLineChars="200"/>
              <w:jc w:val="both"/>
              <w:textAlignment w:val="auto"/>
              <w:outlineLvl w:val="9"/>
              <w:rPr>
                <w:rFonts w:hint="eastAsia" w:ascii="宋体" w:hAnsi="宋体" w:eastAsia="宋体" w:cs="宋体"/>
                <w:b w:val="0"/>
                <w:bCs w:val="0"/>
                <w:color w:val="auto"/>
                <w:sz w:val="22"/>
                <w:szCs w:val="22"/>
                <w:u w:val="none"/>
              </w:rPr>
            </w:pPr>
            <w:r>
              <w:rPr>
                <w:rFonts w:hint="eastAsia" w:ascii="宋体" w:hAnsi="宋体" w:eastAsia="宋体" w:cs="宋体"/>
                <w:b w:val="0"/>
                <w:bCs w:val="0"/>
                <w:color w:val="auto"/>
                <w:sz w:val="22"/>
                <w:szCs w:val="22"/>
                <w:u w:val="none"/>
              </w:rPr>
              <w:t>【地方性法规】《宁夏回族自治区爱国卫生工作条例》（</w:t>
            </w:r>
            <w:r>
              <w:rPr>
                <w:rFonts w:hint="eastAsia" w:ascii="宋体" w:hAnsi="宋体" w:eastAsia="宋体" w:cs="宋体"/>
                <w:b w:val="0"/>
                <w:bCs w:val="0"/>
                <w:color w:val="auto"/>
                <w:sz w:val="22"/>
                <w:szCs w:val="22"/>
                <w:highlight w:val="none"/>
                <w:u w:val="none"/>
                <w:lang w:val="en-US" w:eastAsia="zh-CN"/>
              </w:rPr>
              <w:t>202</w:t>
            </w:r>
            <w:r>
              <w:rPr>
                <w:rFonts w:hint="eastAsia" w:ascii="宋体" w:hAnsi="宋体" w:cs="宋体"/>
                <w:b w:val="0"/>
                <w:bCs w:val="0"/>
                <w:color w:val="auto"/>
                <w:sz w:val="22"/>
                <w:szCs w:val="22"/>
                <w:highlight w:val="none"/>
                <w:u w:val="none"/>
                <w:lang w:val="en-US" w:eastAsia="zh-CN"/>
              </w:rPr>
              <w:t>2</w:t>
            </w:r>
            <w:r>
              <w:rPr>
                <w:rFonts w:hint="eastAsia" w:ascii="宋体" w:hAnsi="宋体" w:eastAsia="宋体" w:cs="宋体"/>
                <w:b w:val="0"/>
                <w:bCs w:val="0"/>
                <w:color w:val="auto"/>
                <w:sz w:val="22"/>
                <w:szCs w:val="22"/>
                <w:highlight w:val="none"/>
                <w:u w:val="none"/>
              </w:rPr>
              <w:t>年</w:t>
            </w:r>
            <w:r>
              <w:rPr>
                <w:rFonts w:hint="eastAsia" w:ascii="宋体" w:hAnsi="宋体" w:cs="宋体"/>
                <w:b w:val="0"/>
                <w:bCs w:val="0"/>
                <w:color w:val="auto"/>
                <w:sz w:val="22"/>
                <w:szCs w:val="22"/>
                <w:highlight w:val="none"/>
                <w:u w:val="none"/>
                <w:lang w:val="en-US" w:eastAsia="zh-CN"/>
              </w:rPr>
              <w:t>修订</w:t>
            </w:r>
            <w:r>
              <w:rPr>
                <w:rFonts w:hint="eastAsia" w:ascii="宋体" w:hAnsi="宋体" w:eastAsia="宋体" w:cs="宋体"/>
                <w:b w:val="0"/>
                <w:bCs w:val="0"/>
                <w:color w:val="auto"/>
                <w:sz w:val="22"/>
                <w:szCs w:val="22"/>
                <w:u w:val="none"/>
              </w:rPr>
              <w:t>）</w:t>
            </w:r>
          </w:p>
          <w:p w14:paraId="09F8F01B">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color w:val="auto"/>
                <w:sz w:val="22"/>
                <w:szCs w:val="22"/>
                <w:u w:val="none"/>
              </w:rPr>
            </w:pPr>
            <w:r>
              <w:rPr>
                <w:rFonts w:hint="eastAsia" w:ascii="宋体" w:hAnsi="宋体" w:eastAsia="宋体" w:cs="宋体"/>
                <w:b w:val="0"/>
                <w:bCs w:val="0"/>
                <w:color w:val="auto"/>
                <w:sz w:val="22"/>
                <w:szCs w:val="22"/>
                <w:u w:val="none"/>
              </w:rPr>
              <w:t>第三十九条</w:t>
            </w:r>
            <w:r>
              <w:rPr>
                <w:rFonts w:hint="eastAsia" w:ascii="宋体" w:hAnsi="宋体" w:eastAsia="宋体" w:cs="宋体"/>
                <w:b w:val="0"/>
                <w:bCs w:val="0"/>
                <w:color w:val="auto"/>
                <w:sz w:val="22"/>
                <w:szCs w:val="22"/>
                <w:u w:val="none"/>
                <w:lang w:val="en-US" w:eastAsia="zh-CN"/>
              </w:rPr>
              <w:t xml:space="preserve"> </w:t>
            </w:r>
            <w:r>
              <w:rPr>
                <w:rFonts w:hint="eastAsia" w:ascii="宋体" w:hAnsi="宋体" w:eastAsia="宋体" w:cs="宋体"/>
                <w:b w:val="0"/>
                <w:bCs w:val="0"/>
                <w:color w:val="auto"/>
                <w:sz w:val="22"/>
                <w:szCs w:val="22"/>
                <w:u w:val="none"/>
              </w:rPr>
              <w:t>乡镇人民政府、街道办事处应当定期组织检查辖区内的爱国卫生工作。</w:t>
            </w:r>
          </w:p>
        </w:tc>
      </w:tr>
      <w:tr w14:paraId="0E9F0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3" w:type="dxa"/>
            <w:noWrap w:val="0"/>
            <w:vAlign w:val="center"/>
          </w:tcPr>
          <w:p w14:paraId="5AD9A1B9">
            <w:pPr>
              <w:pStyle w:val="7"/>
              <w:keepNext w:val="0"/>
              <w:keepLines w:val="0"/>
              <w:pageBreakBefore w:val="0"/>
              <w:widowControl w:val="0"/>
              <w:numPr>
                <w:ilvl w:val="0"/>
                <w:numId w:val="3"/>
              </w:numPr>
              <w:kinsoku/>
              <w:wordWrap/>
              <w:overflowPunct/>
              <w:topLinePunct w:val="0"/>
              <w:autoSpaceDE/>
              <w:autoSpaceDN/>
              <w:bidi w:val="0"/>
              <w:adjustRightInd/>
              <w:snapToGrid/>
              <w:spacing w:line="340" w:lineRule="exact"/>
              <w:ind w:left="0" w:firstLine="220" w:firstLineChars="100"/>
              <w:jc w:val="center"/>
              <w:textAlignment w:val="auto"/>
              <w:outlineLvl w:val="9"/>
              <w:rPr>
                <w:rFonts w:hint="eastAsia" w:ascii="宋体" w:hAnsi="宋体" w:eastAsia="宋体" w:cs="宋体"/>
                <w:color w:val="auto"/>
                <w:sz w:val="22"/>
                <w:szCs w:val="22"/>
              </w:rPr>
            </w:pPr>
          </w:p>
        </w:tc>
        <w:tc>
          <w:tcPr>
            <w:tcW w:w="1634" w:type="dxa"/>
            <w:noWrap w:val="0"/>
            <w:vAlign w:val="center"/>
          </w:tcPr>
          <w:p w14:paraId="702C4C33">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农民负担监督检查</w:t>
            </w:r>
          </w:p>
        </w:tc>
        <w:tc>
          <w:tcPr>
            <w:tcW w:w="891" w:type="dxa"/>
            <w:noWrap w:val="0"/>
            <w:vAlign w:val="center"/>
          </w:tcPr>
          <w:p w14:paraId="3BBDB85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06XZ003000</w:t>
            </w:r>
          </w:p>
        </w:tc>
        <w:tc>
          <w:tcPr>
            <w:tcW w:w="1254" w:type="dxa"/>
            <w:noWrap w:val="0"/>
            <w:vAlign w:val="center"/>
          </w:tcPr>
          <w:p w14:paraId="4D71A0F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乡镇人民政府</w:t>
            </w:r>
          </w:p>
        </w:tc>
        <w:tc>
          <w:tcPr>
            <w:tcW w:w="9719" w:type="dxa"/>
            <w:noWrap w:val="0"/>
            <w:vAlign w:val="center"/>
          </w:tcPr>
          <w:p w14:paraId="41DAB201">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【行政法规】《农民承担费用和劳务管理条例》（1991年国务院令第92号）</w:t>
            </w:r>
          </w:p>
          <w:p w14:paraId="69094BA5">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第三条</w:t>
            </w:r>
            <w:r>
              <w:rPr>
                <w:rFonts w:hint="eastAsia" w:ascii="宋体" w:hAnsi="宋体" w:cs="宋体"/>
                <w:color w:val="auto"/>
                <w:sz w:val="22"/>
                <w:szCs w:val="22"/>
                <w:lang w:val="en-US" w:eastAsia="zh-CN"/>
              </w:rPr>
              <w:t xml:space="preserve"> </w:t>
            </w:r>
            <w:r>
              <w:rPr>
                <w:rFonts w:hint="eastAsia" w:ascii="宋体" w:hAnsi="宋体" w:eastAsia="宋体" w:cs="宋体"/>
                <w:color w:val="auto"/>
                <w:sz w:val="22"/>
                <w:szCs w:val="22"/>
              </w:rPr>
              <w:t>乡人民政府主管本乡的农民负担监督管理工作，日常工作由乡农村经济经营管理部门负责。</w:t>
            </w:r>
          </w:p>
          <w:p w14:paraId="4DAFC864">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第四条 各级农民负担监督管理部门负责检查有关农民负担管理的法律、法规和政策的执行情况；会同有关主管部门审核涉及农民负担的文件；协助有关机关处理涉及农民负担的案件；培训农民负担监督管理工作人员。</w:t>
            </w:r>
          </w:p>
        </w:tc>
      </w:tr>
      <w:tr w14:paraId="1A855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773" w:type="dxa"/>
            <w:noWrap w:val="0"/>
            <w:vAlign w:val="center"/>
          </w:tcPr>
          <w:p w14:paraId="28908990">
            <w:pPr>
              <w:pStyle w:val="7"/>
              <w:keepNext w:val="0"/>
              <w:keepLines w:val="0"/>
              <w:pageBreakBefore w:val="0"/>
              <w:widowControl w:val="0"/>
              <w:numPr>
                <w:ilvl w:val="0"/>
                <w:numId w:val="3"/>
              </w:numPr>
              <w:kinsoku/>
              <w:wordWrap/>
              <w:overflowPunct/>
              <w:topLinePunct w:val="0"/>
              <w:autoSpaceDE/>
              <w:autoSpaceDN/>
              <w:bidi w:val="0"/>
              <w:adjustRightInd/>
              <w:snapToGrid/>
              <w:spacing w:line="340" w:lineRule="exact"/>
              <w:ind w:left="0" w:firstLine="220" w:firstLineChars="100"/>
              <w:jc w:val="center"/>
              <w:textAlignment w:val="auto"/>
              <w:outlineLvl w:val="9"/>
              <w:rPr>
                <w:rFonts w:hint="eastAsia" w:ascii="宋体" w:hAnsi="宋体" w:eastAsia="宋体" w:cs="宋体"/>
                <w:color w:val="auto"/>
                <w:sz w:val="22"/>
                <w:szCs w:val="22"/>
              </w:rPr>
            </w:pPr>
          </w:p>
        </w:tc>
        <w:tc>
          <w:tcPr>
            <w:tcW w:w="1634" w:type="dxa"/>
            <w:noWrap w:val="0"/>
            <w:vAlign w:val="center"/>
          </w:tcPr>
          <w:p w14:paraId="18FA04C1">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2"/>
                <w:szCs w:val="22"/>
              </w:rPr>
            </w:pPr>
            <w:r>
              <w:rPr>
                <w:rFonts w:hint="eastAsia" w:ascii="宋体" w:hAnsi="宋体" w:eastAsia="宋体" w:cs="宋体"/>
                <w:bCs/>
                <w:color w:val="auto"/>
                <w:sz w:val="22"/>
                <w:szCs w:val="22"/>
              </w:rPr>
              <w:t>对生产经营单位安全生产状况的监督检查</w:t>
            </w:r>
          </w:p>
        </w:tc>
        <w:tc>
          <w:tcPr>
            <w:tcW w:w="891" w:type="dxa"/>
            <w:noWrap w:val="0"/>
            <w:vAlign w:val="center"/>
          </w:tcPr>
          <w:p w14:paraId="5BCF455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06XZ005000</w:t>
            </w:r>
          </w:p>
        </w:tc>
        <w:tc>
          <w:tcPr>
            <w:tcW w:w="1254" w:type="dxa"/>
            <w:noWrap w:val="0"/>
            <w:vAlign w:val="center"/>
          </w:tcPr>
          <w:p w14:paraId="0713912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乡镇人民政府</w:t>
            </w:r>
          </w:p>
        </w:tc>
        <w:tc>
          <w:tcPr>
            <w:tcW w:w="9719" w:type="dxa"/>
            <w:noWrap w:val="0"/>
            <w:vAlign w:val="center"/>
          </w:tcPr>
          <w:p w14:paraId="56CEFE08">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【法律】《中华人民共和国安全生产法》（</w:t>
            </w:r>
            <w:r>
              <w:rPr>
                <w:rFonts w:hint="eastAsia" w:ascii="宋体" w:hAnsi="宋体" w:eastAsia="宋体" w:cs="宋体"/>
                <w:b w:val="0"/>
                <w:bCs/>
                <w:color w:val="auto"/>
                <w:sz w:val="22"/>
                <w:szCs w:val="22"/>
                <w:highlight w:val="none"/>
                <w:lang w:val="en-US" w:eastAsia="zh-CN"/>
              </w:rPr>
              <w:t>2021</w:t>
            </w:r>
            <w:r>
              <w:rPr>
                <w:rFonts w:hint="eastAsia" w:ascii="宋体" w:hAnsi="宋体" w:eastAsia="宋体" w:cs="宋体"/>
                <w:b w:val="0"/>
                <w:bCs/>
                <w:color w:val="auto"/>
                <w:sz w:val="22"/>
                <w:szCs w:val="22"/>
                <w:highlight w:val="none"/>
              </w:rPr>
              <w:t>年修正）</w:t>
            </w:r>
          </w:p>
          <w:p w14:paraId="7AB9C891">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第</w:t>
            </w:r>
            <w:r>
              <w:rPr>
                <w:rFonts w:hint="eastAsia" w:ascii="宋体" w:hAnsi="宋体" w:eastAsia="宋体" w:cs="宋体"/>
                <w:b w:val="0"/>
                <w:bCs/>
                <w:color w:val="auto"/>
                <w:sz w:val="22"/>
                <w:szCs w:val="22"/>
                <w:highlight w:val="none"/>
                <w:lang w:eastAsia="zh-CN"/>
              </w:rPr>
              <w:t>九</w:t>
            </w:r>
            <w:r>
              <w:rPr>
                <w:rFonts w:hint="eastAsia" w:ascii="宋体" w:hAnsi="宋体" w:eastAsia="宋体" w:cs="宋体"/>
                <w:b w:val="0"/>
                <w:bCs/>
                <w:color w:val="auto"/>
                <w:sz w:val="22"/>
                <w:szCs w:val="22"/>
                <w:highlight w:val="none"/>
              </w:rPr>
              <w:t>条</w:t>
            </w:r>
            <w:r>
              <w:rPr>
                <w:rFonts w:hint="eastAsia" w:ascii="宋体" w:hAnsi="宋体" w:eastAsia="宋体" w:cs="宋体"/>
                <w:b w:val="0"/>
                <w:bCs/>
                <w:color w:val="auto"/>
                <w:sz w:val="22"/>
                <w:szCs w:val="22"/>
                <w:highlight w:val="none"/>
                <w:lang w:val="en-US" w:eastAsia="zh-CN"/>
              </w:rPr>
              <w:t xml:space="preserve"> </w:t>
            </w:r>
            <w:r>
              <w:rPr>
                <w:rFonts w:hint="eastAsia" w:ascii="宋体" w:hAnsi="宋体" w:eastAsia="宋体" w:cs="宋体"/>
                <w:b w:val="0"/>
                <w:bCs/>
                <w:color w:val="auto"/>
                <w:sz w:val="22"/>
                <w:szCs w:val="22"/>
                <w:highlight w:val="none"/>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14:paraId="7A3B5811">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【地方性法规】《宁夏回族自治区安全生产条例》（20</w:t>
            </w:r>
            <w:r>
              <w:rPr>
                <w:rFonts w:hint="eastAsia" w:ascii="宋体" w:hAnsi="宋体" w:eastAsia="宋体" w:cs="宋体"/>
                <w:b w:val="0"/>
                <w:bCs/>
                <w:color w:val="auto"/>
                <w:sz w:val="22"/>
                <w:szCs w:val="22"/>
                <w:highlight w:val="none"/>
                <w:lang w:val="en-US" w:eastAsia="zh-CN"/>
              </w:rPr>
              <w:t>22</w:t>
            </w:r>
            <w:r>
              <w:rPr>
                <w:rFonts w:hint="eastAsia" w:ascii="宋体" w:hAnsi="宋体" w:eastAsia="宋体" w:cs="宋体"/>
                <w:b w:val="0"/>
                <w:bCs/>
                <w:color w:val="auto"/>
                <w:sz w:val="22"/>
                <w:szCs w:val="22"/>
                <w:highlight w:val="none"/>
              </w:rPr>
              <w:t>年修订）</w:t>
            </w:r>
          </w:p>
          <w:p w14:paraId="2AFCDF7C">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第四十四条</w:t>
            </w:r>
            <w:r>
              <w:rPr>
                <w:rFonts w:hint="eastAsia" w:ascii="宋体" w:hAnsi="宋体" w:eastAsia="宋体" w:cs="宋体"/>
                <w:b w:val="0"/>
                <w:bCs/>
                <w:color w:val="auto"/>
                <w:sz w:val="22"/>
                <w:szCs w:val="22"/>
                <w:highlight w:val="none"/>
                <w:lang w:val="en-US" w:eastAsia="zh-CN"/>
              </w:rPr>
              <w:t xml:space="preserve"> </w:t>
            </w:r>
            <w:r>
              <w:rPr>
                <w:rFonts w:hint="eastAsia" w:ascii="宋体" w:hAnsi="宋体" w:eastAsia="宋体" w:cs="宋体"/>
                <w:b w:val="0"/>
                <w:bCs/>
                <w:color w:val="auto"/>
                <w:sz w:val="22"/>
                <w:szCs w:val="22"/>
                <w:highlight w:val="none"/>
              </w:rPr>
              <w:t>乡镇人民政府和街道办事处应当加强对农村安全生产状况的监督检查，协助上级人民政府有关主管部门依法履行安全生产监督管理职责。</w:t>
            </w:r>
          </w:p>
          <w:p w14:paraId="3934F26C">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【地方政府规章】《宁夏回族自治区安全生产行政责任规定》（</w:t>
            </w:r>
            <w:r>
              <w:rPr>
                <w:rFonts w:hint="eastAsia" w:ascii="宋体" w:hAnsi="宋体" w:eastAsia="宋体" w:cs="宋体"/>
                <w:b w:val="0"/>
                <w:bCs/>
                <w:color w:val="auto"/>
                <w:sz w:val="22"/>
                <w:szCs w:val="22"/>
                <w:highlight w:val="none"/>
                <w:lang w:val="en-US" w:eastAsia="zh-CN"/>
              </w:rPr>
              <w:t>2021</w:t>
            </w:r>
            <w:r>
              <w:rPr>
                <w:rFonts w:hint="eastAsia" w:ascii="宋体" w:hAnsi="宋体" w:eastAsia="宋体" w:cs="宋体"/>
                <w:b w:val="0"/>
                <w:bCs/>
                <w:color w:val="auto"/>
                <w:sz w:val="22"/>
                <w:szCs w:val="22"/>
                <w:highlight w:val="none"/>
              </w:rPr>
              <w:t>年自治区政府令第</w:t>
            </w:r>
            <w:r>
              <w:rPr>
                <w:rFonts w:hint="eastAsia" w:ascii="宋体" w:hAnsi="宋体" w:eastAsia="宋体" w:cs="宋体"/>
                <w:b w:val="0"/>
                <w:bCs/>
                <w:color w:val="auto"/>
                <w:sz w:val="22"/>
                <w:szCs w:val="22"/>
                <w:highlight w:val="none"/>
                <w:lang w:val="en-US" w:eastAsia="zh-CN"/>
              </w:rPr>
              <w:t>117</w:t>
            </w:r>
            <w:r>
              <w:rPr>
                <w:rFonts w:hint="eastAsia" w:ascii="宋体" w:hAnsi="宋体" w:eastAsia="宋体" w:cs="宋体"/>
                <w:b w:val="0"/>
                <w:bCs/>
                <w:color w:val="auto"/>
                <w:sz w:val="22"/>
                <w:szCs w:val="22"/>
                <w:highlight w:val="none"/>
              </w:rPr>
              <w:t>号</w:t>
            </w:r>
            <w:r>
              <w:rPr>
                <w:rFonts w:hint="eastAsia" w:ascii="宋体" w:hAnsi="宋体" w:eastAsia="宋体" w:cs="宋体"/>
                <w:b w:val="0"/>
                <w:bCs/>
                <w:color w:val="auto"/>
                <w:sz w:val="22"/>
                <w:szCs w:val="22"/>
                <w:highlight w:val="none"/>
                <w:lang w:eastAsia="zh-CN"/>
              </w:rPr>
              <w:t>修</w:t>
            </w:r>
            <w:r>
              <w:rPr>
                <w:rFonts w:hint="eastAsia" w:ascii="宋体" w:hAnsi="宋体" w:cs="宋体"/>
                <w:b w:val="0"/>
                <w:bCs/>
                <w:color w:val="auto"/>
                <w:sz w:val="22"/>
                <w:szCs w:val="22"/>
                <w:highlight w:val="none"/>
                <w:lang w:eastAsia="zh-CN"/>
              </w:rPr>
              <w:t>正</w:t>
            </w:r>
            <w:r>
              <w:rPr>
                <w:rFonts w:hint="eastAsia" w:ascii="宋体" w:hAnsi="宋体" w:eastAsia="宋体" w:cs="宋体"/>
                <w:b w:val="0"/>
                <w:bCs/>
                <w:color w:val="auto"/>
                <w:sz w:val="22"/>
                <w:szCs w:val="22"/>
                <w:highlight w:val="none"/>
              </w:rPr>
              <w:t>）</w:t>
            </w:r>
          </w:p>
          <w:p w14:paraId="63CE8FE9">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eastAsia="zh-CN"/>
              </w:rPr>
              <w:t>第六条</w:t>
            </w:r>
            <w:r>
              <w:rPr>
                <w:rFonts w:hint="eastAsia" w:ascii="宋体" w:hAnsi="宋体" w:eastAsia="宋体" w:cs="宋体"/>
                <w:b w:val="0"/>
                <w:bCs/>
                <w:color w:val="auto"/>
                <w:sz w:val="22"/>
                <w:szCs w:val="22"/>
                <w:highlight w:val="none"/>
                <w:lang w:val="en-US" w:eastAsia="zh-CN"/>
              </w:rPr>
              <w:t xml:space="preserve"> </w:t>
            </w:r>
            <w:r>
              <w:rPr>
                <w:rFonts w:hint="eastAsia" w:ascii="宋体" w:hAnsi="宋体" w:eastAsia="宋体" w:cs="宋体"/>
                <w:b w:val="0"/>
                <w:bCs/>
                <w:color w:val="auto"/>
                <w:sz w:val="22"/>
                <w:szCs w:val="22"/>
                <w:highlight w:val="none"/>
              </w:rPr>
              <w:t>乡（镇）人民政府和街道办事处应当加强对本行政区域内生产经营单位安全生产状况的监督检查，协助上级人民政府有关主管部门依法履行安全生产监督管理职责。</w:t>
            </w:r>
          </w:p>
          <w:p w14:paraId="7A9BCFD1">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【地方政府规章】《宁夏回族自治区危险化学品安全管理办法》（2019年自治区政府令第109号）</w:t>
            </w:r>
          </w:p>
          <w:p w14:paraId="27B12233">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第六条</w:t>
            </w:r>
            <w:r>
              <w:rPr>
                <w:rFonts w:hint="eastAsia" w:ascii="宋体" w:hAnsi="宋体" w:eastAsia="宋体" w:cs="宋体"/>
                <w:b w:val="0"/>
                <w:bCs/>
                <w:color w:val="auto"/>
                <w:sz w:val="22"/>
                <w:szCs w:val="22"/>
                <w:highlight w:val="none"/>
                <w:lang w:val="en-US" w:eastAsia="zh-CN"/>
              </w:rPr>
              <w:t xml:space="preserve"> </w:t>
            </w:r>
            <w:r>
              <w:rPr>
                <w:rFonts w:hint="eastAsia" w:ascii="宋体" w:hAnsi="宋体" w:eastAsia="宋体" w:cs="宋体"/>
                <w:b w:val="0"/>
                <w:bCs/>
                <w:color w:val="auto"/>
                <w:sz w:val="22"/>
                <w:szCs w:val="22"/>
                <w:highlight w:val="none"/>
              </w:rPr>
              <w:t>乡镇人民政府、街道办事处应当按照各自职责，加强对辖区内危险化学品单位安全状况的监督检查，协助有关主管部门依法履行危险化学品安全监督管理职责。</w:t>
            </w:r>
          </w:p>
          <w:p w14:paraId="2B64D565">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highlight w:val="none"/>
              </w:rPr>
              <w:t>第三十三条</w:t>
            </w:r>
            <w:r>
              <w:rPr>
                <w:rFonts w:hint="eastAsia" w:ascii="宋体" w:hAnsi="宋体" w:eastAsia="宋体" w:cs="宋体"/>
                <w:b w:val="0"/>
                <w:bCs/>
                <w:color w:val="auto"/>
                <w:sz w:val="22"/>
                <w:szCs w:val="22"/>
                <w:highlight w:val="none"/>
                <w:lang w:val="en-US" w:eastAsia="zh-CN"/>
              </w:rPr>
              <w:t xml:space="preserve"> </w:t>
            </w:r>
            <w:r>
              <w:rPr>
                <w:rFonts w:hint="eastAsia" w:ascii="宋体" w:hAnsi="宋体" w:eastAsia="宋体" w:cs="宋体"/>
                <w:b w:val="0"/>
                <w:bCs/>
                <w:color w:val="auto"/>
                <w:sz w:val="22"/>
                <w:szCs w:val="22"/>
                <w:highlight w:val="none"/>
              </w:rPr>
              <w:t>负有危险化学品安全监督管理职责的部门、乡镇人民政府、街道办事处、开发区（工业园区）管理机构，应当制定危险化学品监督检查年度计划，并按照计划确定的监督检查对象、范围和方法进行监督检查。</w:t>
            </w:r>
          </w:p>
        </w:tc>
      </w:tr>
      <w:tr w14:paraId="2E6DA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3" w:type="dxa"/>
            <w:noWrap w:val="0"/>
            <w:vAlign w:val="center"/>
          </w:tcPr>
          <w:p w14:paraId="22259DFF">
            <w:pPr>
              <w:pStyle w:val="7"/>
              <w:keepNext w:val="0"/>
              <w:keepLines w:val="0"/>
              <w:pageBreakBefore w:val="0"/>
              <w:widowControl w:val="0"/>
              <w:numPr>
                <w:ilvl w:val="0"/>
                <w:numId w:val="3"/>
              </w:numPr>
              <w:kinsoku/>
              <w:wordWrap/>
              <w:overflowPunct/>
              <w:topLinePunct w:val="0"/>
              <w:autoSpaceDE/>
              <w:autoSpaceDN/>
              <w:bidi w:val="0"/>
              <w:adjustRightInd/>
              <w:snapToGrid/>
              <w:spacing w:line="340" w:lineRule="exact"/>
              <w:ind w:left="0" w:firstLine="220" w:firstLineChars="100"/>
              <w:jc w:val="center"/>
              <w:textAlignment w:val="auto"/>
              <w:outlineLvl w:val="9"/>
              <w:rPr>
                <w:rFonts w:hint="eastAsia" w:ascii="宋体" w:hAnsi="宋体" w:eastAsia="宋体" w:cs="宋体"/>
                <w:color w:val="auto"/>
                <w:sz w:val="22"/>
                <w:szCs w:val="22"/>
              </w:rPr>
            </w:pPr>
          </w:p>
        </w:tc>
        <w:tc>
          <w:tcPr>
            <w:tcW w:w="1634" w:type="dxa"/>
            <w:noWrap w:val="0"/>
            <w:vAlign w:val="center"/>
          </w:tcPr>
          <w:p w14:paraId="53E15D6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Cs/>
                <w:color w:val="auto"/>
                <w:sz w:val="22"/>
                <w:szCs w:val="22"/>
              </w:rPr>
            </w:pPr>
            <w:r>
              <w:rPr>
                <w:rFonts w:hint="eastAsia" w:ascii="宋体" w:hAnsi="宋体" w:eastAsia="宋体" w:cs="宋体"/>
                <w:bCs/>
                <w:color w:val="auto"/>
                <w:sz w:val="22"/>
                <w:szCs w:val="22"/>
              </w:rPr>
              <w:t>水工程安全管理监督检查（对水库大坝的定期检查和监督管理，对尾矿坝的监督管理）</w:t>
            </w:r>
          </w:p>
        </w:tc>
        <w:tc>
          <w:tcPr>
            <w:tcW w:w="891" w:type="dxa"/>
            <w:noWrap w:val="0"/>
            <w:vAlign w:val="center"/>
          </w:tcPr>
          <w:p w14:paraId="12523FF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0616002000</w:t>
            </w:r>
          </w:p>
        </w:tc>
        <w:tc>
          <w:tcPr>
            <w:tcW w:w="1254" w:type="dxa"/>
            <w:noWrap w:val="0"/>
            <w:vAlign w:val="center"/>
          </w:tcPr>
          <w:p w14:paraId="6A537F7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乡镇人民政府</w:t>
            </w:r>
          </w:p>
        </w:tc>
        <w:tc>
          <w:tcPr>
            <w:tcW w:w="9719" w:type="dxa"/>
            <w:noWrap w:val="0"/>
            <w:vAlign w:val="center"/>
          </w:tcPr>
          <w:p w14:paraId="540F9087">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【法律】《中华人民共和国水法》（2016年修正）</w:t>
            </w:r>
          </w:p>
          <w:p w14:paraId="230DF253">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第四十二条 县级以上地方人民政府应当采取措施，保障本行政区域内水工程，特别是水坝和堤防的安全，限期消除险情。水行政主管部门应当加强对水工程安全的监督管理。</w:t>
            </w:r>
          </w:p>
          <w:p w14:paraId="77BA6405">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【法律】《中华人民共和国防洪法》（2016年修正）</w:t>
            </w:r>
          </w:p>
          <w:p w14:paraId="20E143BA">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第三十六条 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w:t>
            </w:r>
          </w:p>
          <w:p w14:paraId="0E0D1FA4">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各级人民政府和有关主管部门应当加强对尾矿坝的监督管理，采取措施，避免因洪水导致垮坝。</w:t>
            </w:r>
          </w:p>
          <w:p w14:paraId="52489967">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【行政法规】《水库大坝安全管理条例》（2018年国务院令第698号</w:t>
            </w:r>
            <w:r>
              <w:rPr>
                <w:rFonts w:hint="eastAsia" w:ascii="宋体" w:hAnsi="宋体" w:cs="宋体"/>
                <w:b w:val="0"/>
                <w:bCs/>
                <w:color w:val="auto"/>
                <w:sz w:val="22"/>
                <w:szCs w:val="22"/>
                <w:lang w:eastAsia="zh-CN"/>
              </w:rPr>
              <w:t>修订</w:t>
            </w:r>
            <w:r>
              <w:rPr>
                <w:rFonts w:hint="eastAsia" w:ascii="宋体" w:hAnsi="宋体" w:eastAsia="宋体" w:cs="宋体"/>
                <w:b w:val="0"/>
                <w:bCs/>
                <w:color w:val="auto"/>
                <w:sz w:val="22"/>
                <w:szCs w:val="22"/>
              </w:rPr>
              <w:t>）</w:t>
            </w:r>
          </w:p>
          <w:p w14:paraId="2C6DD58D">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第三条 国务院水行政主管部门会同国务院有关主管部门对全国的大坝安全实施监督。县级以上地方人民政府水行政主管部门会同有关主管部门对本行政区域内的大坝安全实施监督。</w:t>
            </w:r>
          </w:p>
          <w:p w14:paraId="2B68FFDB">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【地方政府规章】《宁夏回族自治区安全生产行政责任规定》（</w:t>
            </w:r>
            <w:r>
              <w:rPr>
                <w:rFonts w:hint="eastAsia" w:ascii="宋体" w:hAnsi="宋体" w:cs="宋体"/>
                <w:b w:val="0"/>
                <w:bCs/>
                <w:color w:val="auto"/>
                <w:sz w:val="22"/>
                <w:szCs w:val="22"/>
                <w:lang w:val="en-US" w:eastAsia="zh-CN"/>
              </w:rPr>
              <w:t>2021年修正</w:t>
            </w:r>
            <w:r>
              <w:rPr>
                <w:rFonts w:hint="eastAsia" w:ascii="宋体" w:hAnsi="宋体" w:eastAsia="宋体" w:cs="宋体"/>
                <w:b w:val="0"/>
                <w:bCs/>
                <w:color w:val="auto"/>
                <w:sz w:val="22"/>
                <w:szCs w:val="22"/>
              </w:rPr>
              <w:t>）</w:t>
            </w:r>
          </w:p>
          <w:p w14:paraId="55A6FF5D">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lang w:val="en-US" w:eastAsia="zh-CN"/>
              </w:rPr>
              <w:t>第九条</w:t>
            </w:r>
            <w:bookmarkStart w:id="0" w:name="tiao_9_kuan_1"/>
            <w:bookmarkEnd w:id="0"/>
            <w:r>
              <w:rPr>
                <w:rFonts w:hint="eastAsia" w:ascii="宋体" w:hAnsi="宋体" w:eastAsia="宋体" w:cs="宋体"/>
                <w:b w:val="0"/>
                <w:bCs/>
                <w:color w:val="auto"/>
                <w:sz w:val="22"/>
                <w:szCs w:val="22"/>
                <w:lang w:val="en-US" w:eastAsia="zh-CN"/>
              </w:rPr>
              <w:t xml:space="preserve"> </w:t>
            </w:r>
            <w:r>
              <w:rPr>
                <w:rFonts w:hint="default" w:ascii="宋体" w:hAnsi="宋体" w:eastAsia="宋体" w:cs="宋体"/>
                <w:b w:val="0"/>
                <w:bCs/>
                <w:color w:val="auto"/>
                <w:sz w:val="22"/>
                <w:szCs w:val="22"/>
                <w:lang w:val="en-US" w:eastAsia="zh-CN"/>
              </w:rPr>
              <w:t>负有安全生产监督管理职责的下列部门依照有关法律、法规等规定，在各自职责范围内对有关行业、领域的安全生产工作实施监督管理：</w:t>
            </w:r>
            <w:r>
              <w:rPr>
                <w:rFonts w:hint="eastAsia" w:ascii="宋体" w:hAnsi="宋体" w:eastAsia="宋体" w:cs="宋体"/>
                <w:b w:val="0"/>
                <w:bCs/>
                <w:color w:val="auto"/>
                <w:sz w:val="22"/>
                <w:szCs w:val="22"/>
                <w:lang w:val="en-US" w:eastAsia="zh-CN"/>
              </w:rPr>
              <w:t>（十）水利部门负责水利行业安全生产工作，负责水利建设工程以及水利工程设施的安全监督管理，牵头负责河道采砂安全监督管理工作，保障防洪安全、河势稳定和堤防安全。</w:t>
            </w:r>
          </w:p>
        </w:tc>
      </w:tr>
      <w:tr w14:paraId="27706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773" w:type="dxa"/>
            <w:noWrap w:val="0"/>
            <w:vAlign w:val="center"/>
          </w:tcPr>
          <w:p w14:paraId="18610C09">
            <w:pPr>
              <w:pStyle w:val="7"/>
              <w:keepNext w:val="0"/>
              <w:keepLines w:val="0"/>
              <w:pageBreakBefore w:val="0"/>
              <w:widowControl w:val="0"/>
              <w:numPr>
                <w:ilvl w:val="0"/>
                <w:numId w:val="3"/>
              </w:numPr>
              <w:kinsoku/>
              <w:wordWrap/>
              <w:overflowPunct/>
              <w:topLinePunct w:val="0"/>
              <w:autoSpaceDE/>
              <w:autoSpaceDN/>
              <w:bidi w:val="0"/>
              <w:adjustRightInd/>
              <w:snapToGrid/>
              <w:spacing w:line="340" w:lineRule="exact"/>
              <w:ind w:left="0" w:firstLine="220" w:firstLineChars="100"/>
              <w:jc w:val="center"/>
              <w:textAlignment w:val="auto"/>
              <w:outlineLvl w:val="9"/>
              <w:rPr>
                <w:rFonts w:hint="eastAsia" w:ascii="宋体" w:hAnsi="宋体" w:eastAsia="宋体" w:cs="宋体"/>
                <w:color w:val="auto"/>
                <w:sz w:val="22"/>
                <w:szCs w:val="22"/>
              </w:rPr>
            </w:pPr>
          </w:p>
        </w:tc>
        <w:tc>
          <w:tcPr>
            <w:tcW w:w="1634" w:type="dxa"/>
            <w:noWrap w:val="0"/>
            <w:vAlign w:val="center"/>
          </w:tcPr>
          <w:p w14:paraId="4F3B55DC">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宋体" w:hAnsi="宋体" w:eastAsia="宋体" w:cs="宋体"/>
                <w:bCs/>
                <w:color w:val="auto"/>
                <w:sz w:val="22"/>
                <w:szCs w:val="22"/>
              </w:rPr>
            </w:pPr>
            <w:r>
              <w:rPr>
                <w:rFonts w:hint="eastAsia" w:ascii="宋体" w:hAnsi="宋体" w:eastAsia="宋体" w:cs="宋体"/>
                <w:bCs/>
                <w:color w:val="auto"/>
                <w:spacing w:val="-11"/>
                <w:sz w:val="22"/>
                <w:szCs w:val="22"/>
              </w:rPr>
              <w:t>对抗旱责任制落实、抗旱预案编制、抗旱设施建设和维护、抗旱物资储备等情况的监督检查</w:t>
            </w:r>
          </w:p>
        </w:tc>
        <w:tc>
          <w:tcPr>
            <w:tcW w:w="891" w:type="dxa"/>
            <w:noWrap w:val="0"/>
            <w:vAlign w:val="center"/>
          </w:tcPr>
          <w:p w14:paraId="7E4B115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06XZ006000</w:t>
            </w:r>
          </w:p>
        </w:tc>
        <w:tc>
          <w:tcPr>
            <w:tcW w:w="1254" w:type="dxa"/>
            <w:noWrap w:val="0"/>
            <w:vAlign w:val="center"/>
          </w:tcPr>
          <w:p w14:paraId="1780853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乡镇人民政府</w:t>
            </w:r>
          </w:p>
        </w:tc>
        <w:tc>
          <w:tcPr>
            <w:tcW w:w="9719" w:type="dxa"/>
            <w:noWrap w:val="0"/>
            <w:vAlign w:val="center"/>
          </w:tcPr>
          <w:p w14:paraId="17D47937">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【行政法规】《中华人民共和国抗旱条例》（2009年国务院令第552号）</w:t>
            </w:r>
          </w:p>
          <w:p w14:paraId="23ED7AEC">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第三十条 各级人民政府应当对抗旱责任制落实、抗旱预案编制、抗旱设施建设和维护、抗旱物资储备等情况加强监督检查，发现问题应当及时处理或者责成有关部门和单位限期处理。</w:t>
            </w:r>
          </w:p>
        </w:tc>
      </w:tr>
      <w:tr w14:paraId="6DCA5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73" w:type="dxa"/>
            <w:noWrap w:val="0"/>
            <w:vAlign w:val="center"/>
          </w:tcPr>
          <w:p w14:paraId="17A6BA78">
            <w:pPr>
              <w:pStyle w:val="7"/>
              <w:keepNext w:val="0"/>
              <w:keepLines w:val="0"/>
              <w:pageBreakBefore w:val="0"/>
              <w:widowControl w:val="0"/>
              <w:numPr>
                <w:ilvl w:val="0"/>
                <w:numId w:val="3"/>
              </w:numPr>
              <w:kinsoku/>
              <w:wordWrap/>
              <w:overflowPunct/>
              <w:topLinePunct w:val="0"/>
              <w:autoSpaceDE/>
              <w:autoSpaceDN/>
              <w:bidi w:val="0"/>
              <w:adjustRightInd/>
              <w:snapToGrid/>
              <w:spacing w:line="340" w:lineRule="exact"/>
              <w:ind w:left="0" w:firstLine="220" w:firstLineChars="100"/>
              <w:jc w:val="center"/>
              <w:textAlignment w:val="auto"/>
              <w:outlineLvl w:val="9"/>
              <w:rPr>
                <w:rFonts w:hint="eastAsia" w:ascii="宋体" w:hAnsi="宋体" w:eastAsia="宋体" w:cs="宋体"/>
                <w:color w:val="auto"/>
                <w:sz w:val="22"/>
                <w:szCs w:val="22"/>
              </w:rPr>
            </w:pPr>
          </w:p>
        </w:tc>
        <w:tc>
          <w:tcPr>
            <w:tcW w:w="1634" w:type="dxa"/>
            <w:noWrap w:val="0"/>
            <w:vAlign w:val="center"/>
          </w:tcPr>
          <w:p w14:paraId="382604B5">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2"/>
                <w:szCs w:val="22"/>
                <w:u w:val="none"/>
              </w:rPr>
            </w:pPr>
            <w:r>
              <w:rPr>
                <w:rFonts w:hint="eastAsia" w:ascii="宋体" w:hAnsi="宋体" w:eastAsia="宋体" w:cs="宋体"/>
                <w:color w:val="auto"/>
                <w:sz w:val="22"/>
                <w:szCs w:val="22"/>
                <w:u w:val="none"/>
              </w:rPr>
              <w:t>消防安全监督检查</w:t>
            </w:r>
          </w:p>
        </w:tc>
        <w:tc>
          <w:tcPr>
            <w:tcW w:w="891" w:type="dxa"/>
            <w:noWrap w:val="0"/>
            <w:vAlign w:val="center"/>
          </w:tcPr>
          <w:p w14:paraId="0F50F34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2"/>
                <w:szCs w:val="22"/>
                <w:u w:val="none"/>
              </w:rPr>
            </w:pPr>
            <w:r>
              <w:rPr>
                <w:rFonts w:hint="eastAsia" w:ascii="宋体" w:hAnsi="宋体" w:eastAsia="宋体" w:cs="宋体"/>
                <w:color w:val="auto"/>
                <w:sz w:val="22"/>
                <w:szCs w:val="22"/>
                <w:u w:val="none"/>
              </w:rPr>
              <w:t>06XZ008000</w:t>
            </w:r>
          </w:p>
        </w:tc>
        <w:tc>
          <w:tcPr>
            <w:tcW w:w="1254" w:type="dxa"/>
            <w:noWrap w:val="0"/>
            <w:vAlign w:val="center"/>
          </w:tcPr>
          <w:p w14:paraId="62A81F3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2"/>
                <w:szCs w:val="22"/>
                <w:u w:val="none"/>
              </w:rPr>
            </w:pPr>
            <w:r>
              <w:rPr>
                <w:rFonts w:hint="eastAsia" w:ascii="宋体" w:hAnsi="宋体" w:eastAsia="宋体" w:cs="宋体"/>
                <w:color w:val="auto"/>
                <w:sz w:val="22"/>
                <w:szCs w:val="22"/>
                <w:u w:val="none"/>
              </w:rPr>
              <w:t>乡镇人民政府</w:t>
            </w:r>
          </w:p>
        </w:tc>
        <w:tc>
          <w:tcPr>
            <w:tcW w:w="9719" w:type="dxa"/>
            <w:noWrap w:val="0"/>
            <w:vAlign w:val="center"/>
          </w:tcPr>
          <w:p w14:paraId="337CB646">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b w:val="0"/>
                <w:bCs/>
                <w:color w:val="auto"/>
                <w:sz w:val="22"/>
                <w:szCs w:val="22"/>
                <w:u w:val="none"/>
              </w:rPr>
            </w:pPr>
            <w:r>
              <w:rPr>
                <w:rFonts w:hint="eastAsia" w:ascii="宋体" w:hAnsi="宋体" w:eastAsia="宋体" w:cs="宋体"/>
                <w:b w:val="0"/>
                <w:bCs/>
                <w:color w:val="auto"/>
                <w:sz w:val="22"/>
                <w:szCs w:val="22"/>
                <w:u w:val="none"/>
              </w:rPr>
              <w:t>【法律】《中华人民共和国消防法》（20</w:t>
            </w:r>
            <w:r>
              <w:rPr>
                <w:rFonts w:hint="eastAsia" w:ascii="宋体" w:hAnsi="宋体" w:eastAsia="宋体" w:cs="宋体"/>
                <w:b w:val="0"/>
                <w:bCs/>
                <w:color w:val="auto"/>
                <w:sz w:val="22"/>
                <w:szCs w:val="22"/>
                <w:u w:val="none"/>
                <w:lang w:val="en-US" w:eastAsia="zh-CN"/>
              </w:rPr>
              <w:t>21</w:t>
            </w:r>
            <w:r>
              <w:rPr>
                <w:rFonts w:hint="eastAsia" w:ascii="宋体" w:hAnsi="宋体" w:eastAsia="宋体" w:cs="宋体"/>
                <w:b w:val="0"/>
                <w:bCs/>
                <w:color w:val="auto"/>
                <w:sz w:val="22"/>
                <w:szCs w:val="22"/>
                <w:u w:val="none"/>
              </w:rPr>
              <w:t>年修正）</w:t>
            </w:r>
          </w:p>
          <w:p w14:paraId="21798D53">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b w:val="0"/>
                <w:bCs/>
                <w:color w:val="auto"/>
                <w:sz w:val="22"/>
                <w:szCs w:val="22"/>
                <w:u w:val="none"/>
              </w:rPr>
            </w:pPr>
            <w:r>
              <w:rPr>
                <w:rFonts w:hint="eastAsia" w:ascii="宋体" w:hAnsi="宋体" w:eastAsia="宋体" w:cs="宋体"/>
                <w:b w:val="0"/>
                <w:bCs/>
                <w:color w:val="auto"/>
                <w:sz w:val="22"/>
                <w:szCs w:val="22"/>
                <w:u w:val="none"/>
              </w:rPr>
              <w:t>第三十一条 在农业收获季节、森林和草原防火期间、重大节假日期间以及火灾多发季节，地方各级人民政府应当组织开展有针对性的消防宣传教育，采取防火措施，进行消防安全检查。</w:t>
            </w:r>
          </w:p>
          <w:p w14:paraId="778873C7">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b w:val="0"/>
                <w:bCs/>
                <w:color w:val="auto"/>
                <w:sz w:val="22"/>
                <w:szCs w:val="22"/>
                <w:u w:val="none"/>
              </w:rPr>
            </w:pPr>
            <w:r>
              <w:rPr>
                <w:rFonts w:hint="eastAsia" w:ascii="宋体" w:hAnsi="宋体" w:eastAsia="宋体" w:cs="宋体"/>
                <w:b w:val="0"/>
                <w:bCs/>
                <w:color w:val="auto"/>
                <w:sz w:val="22"/>
                <w:szCs w:val="22"/>
                <w:u w:val="none"/>
              </w:rPr>
              <w:t>第三十二条 乡镇人民政府、城市街道办事处应当指导、支持和帮助村民委员会、居民委员会开展群众性的消防工作。村民委员会、居民委员会应当确定消防安全管理人，组织制定防火安全公约，进行防火安全检查。</w:t>
            </w:r>
          </w:p>
        </w:tc>
      </w:tr>
      <w:tr w14:paraId="41B6C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73" w:type="dxa"/>
            <w:noWrap w:val="0"/>
            <w:vAlign w:val="center"/>
          </w:tcPr>
          <w:p w14:paraId="522DBC6A">
            <w:pPr>
              <w:pStyle w:val="7"/>
              <w:keepNext w:val="0"/>
              <w:keepLines w:val="0"/>
              <w:pageBreakBefore w:val="0"/>
              <w:widowControl w:val="0"/>
              <w:numPr>
                <w:ilvl w:val="0"/>
                <w:numId w:val="3"/>
              </w:numPr>
              <w:kinsoku/>
              <w:wordWrap/>
              <w:overflowPunct/>
              <w:topLinePunct w:val="0"/>
              <w:autoSpaceDE/>
              <w:autoSpaceDN/>
              <w:bidi w:val="0"/>
              <w:adjustRightInd/>
              <w:snapToGrid/>
              <w:spacing w:line="320" w:lineRule="exact"/>
              <w:ind w:left="0" w:firstLine="220" w:firstLineChars="100"/>
              <w:jc w:val="center"/>
              <w:textAlignment w:val="auto"/>
              <w:outlineLvl w:val="9"/>
              <w:rPr>
                <w:rFonts w:hint="eastAsia" w:ascii="宋体" w:hAnsi="宋体" w:eastAsia="宋体" w:cs="宋体"/>
                <w:color w:val="auto"/>
                <w:sz w:val="22"/>
                <w:szCs w:val="22"/>
              </w:rPr>
            </w:pPr>
          </w:p>
        </w:tc>
        <w:tc>
          <w:tcPr>
            <w:tcW w:w="1634" w:type="dxa"/>
            <w:noWrap w:val="0"/>
            <w:vAlign w:val="center"/>
          </w:tcPr>
          <w:p w14:paraId="6C25709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对禁牧封育工作的监督检查</w:t>
            </w:r>
          </w:p>
        </w:tc>
        <w:tc>
          <w:tcPr>
            <w:tcW w:w="891" w:type="dxa"/>
            <w:noWrap w:val="0"/>
            <w:vAlign w:val="center"/>
          </w:tcPr>
          <w:p w14:paraId="14910D4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0617011000</w:t>
            </w:r>
          </w:p>
        </w:tc>
        <w:tc>
          <w:tcPr>
            <w:tcW w:w="1254" w:type="dxa"/>
            <w:noWrap w:val="0"/>
            <w:vAlign w:val="center"/>
          </w:tcPr>
          <w:p w14:paraId="1BA21EC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乡镇人民政府</w:t>
            </w:r>
          </w:p>
        </w:tc>
        <w:tc>
          <w:tcPr>
            <w:tcW w:w="9719" w:type="dxa"/>
            <w:noWrap w:val="0"/>
            <w:vAlign w:val="center"/>
          </w:tcPr>
          <w:p w14:paraId="4CD6D7A3">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【地方性法规】《宁夏回族自治区禁牧封育条例》（2011年</w:t>
            </w:r>
            <w:r>
              <w:rPr>
                <w:rFonts w:hint="eastAsia" w:ascii="宋体" w:hAnsi="宋体" w:eastAsia="宋体" w:cs="宋体"/>
                <w:b w:val="0"/>
                <w:bCs/>
                <w:color w:val="auto"/>
                <w:sz w:val="22"/>
                <w:szCs w:val="22"/>
                <w:lang w:val="en-US" w:eastAsia="zh-CN"/>
              </w:rPr>
              <w:t>宁夏回族自治区人民代表大会常务委员会公告第85号</w:t>
            </w:r>
            <w:r>
              <w:rPr>
                <w:rFonts w:hint="eastAsia" w:ascii="宋体" w:hAnsi="宋体" w:eastAsia="宋体" w:cs="宋体"/>
                <w:b w:val="0"/>
                <w:bCs/>
                <w:color w:val="auto"/>
                <w:sz w:val="22"/>
                <w:szCs w:val="22"/>
              </w:rPr>
              <w:t>）</w:t>
            </w:r>
          </w:p>
          <w:p w14:paraId="7C68F884">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第十九条 县级以上人民政府农牧、林业主管部门和乡（镇）人民政府应当建立禁牧区域的巡查制度、举报制度和情况通报制度，加强对禁牧封育工作的监督检查。</w:t>
            </w:r>
          </w:p>
          <w:p w14:paraId="2D8A9FCC">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对违反本条例规定的行为，公民有权举报；接到举报的农牧、林业主管部门或者乡（镇）人民政府应当及时受理查处。</w:t>
            </w:r>
          </w:p>
          <w:p w14:paraId="54E2B068">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第二十条 农牧、林业主管部门和乡（镇）人民政府监督检查人员履行监督检查职责时，有权采取以下措施：（一）要求被检查单位或者个人提供相关的文件和资料，并可以进行查阅或者复制；（二）要求被检查单位或者个人对草原、林地权属等情况作出说明；（三）进入违法现场进行拍照、摄像和勘验；（四）责令停止违法行为；（五）实施行政处罚。</w:t>
            </w:r>
          </w:p>
        </w:tc>
      </w:tr>
      <w:tr w14:paraId="7FA1D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jc w:val="center"/>
        </w:trPr>
        <w:tc>
          <w:tcPr>
            <w:tcW w:w="773" w:type="dxa"/>
            <w:noWrap w:val="0"/>
            <w:vAlign w:val="center"/>
          </w:tcPr>
          <w:p w14:paraId="0A77B028">
            <w:pPr>
              <w:pStyle w:val="7"/>
              <w:keepNext w:val="0"/>
              <w:keepLines w:val="0"/>
              <w:pageBreakBefore w:val="0"/>
              <w:widowControl w:val="0"/>
              <w:numPr>
                <w:ilvl w:val="0"/>
                <w:numId w:val="3"/>
              </w:numPr>
              <w:kinsoku/>
              <w:wordWrap/>
              <w:overflowPunct/>
              <w:topLinePunct w:val="0"/>
              <w:autoSpaceDE/>
              <w:autoSpaceDN/>
              <w:bidi w:val="0"/>
              <w:adjustRightInd/>
              <w:snapToGrid/>
              <w:spacing w:line="320" w:lineRule="exact"/>
              <w:ind w:left="0" w:firstLine="220" w:firstLineChars="100"/>
              <w:jc w:val="center"/>
              <w:textAlignment w:val="auto"/>
              <w:outlineLvl w:val="9"/>
              <w:rPr>
                <w:rFonts w:hint="eastAsia" w:ascii="宋体" w:hAnsi="宋体" w:eastAsia="宋体" w:cs="宋体"/>
                <w:color w:val="auto"/>
                <w:sz w:val="22"/>
                <w:szCs w:val="22"/>
              </w:rPr>
            </w:pPr>
          </w:p>
        </w:tc>
        <w:tc>
          <w:tcPr>
            <w:tcW w:w="1634" w:type="dxa"/>
            <w:noWrap w:val="0"/>
            <w:vAlign w:val="center"/>
          </w:tcPr>
          <w:p w14:paraId="029447B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对草原保护、建设和利用情况的监督检查</w:t>
            </w:r>
          </w:p>
        </w:tc>
        <w:tc>
          <w:tcPr>
            <w:tcW w:w="891" w:type="dxa"/>
            <w:noWrap w:val="0"/>
            <w:vAlign w:val="center"/>
          </w:tcPr>
          <w:p w14:paraId="167522C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06XZ009000</w:t>
            </w:r>
          </w:p>
        </w:tc>
        <w:tc>
          <w:tcPr>
            <w:tcW w:w="1254" w:type="dxa"/>
            <w:noWrap w:val="0"/>
            <w:vAlign w:val="center"/>
          </w:tcPr>
          <w:p w14:paraId="297EBC2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乡镇人民政府</w:t>
            </w:r>
          </w:p>
        </w:tc>
        <w:tc>
          <w:tcPr>
            <w:tcW w:w="9719" w:type="dxa"/>
            <w:noWrap w:val="0"/>
            <w:vAlign w:val="center"/>
          </w:tcPr>
          <w:p w14:paraId="05D8CE4D">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rPr>
                <w:rFonts w:hint="eastAsia" w:ascii="宋体" w:hAnsi="宋体" w:eastAsia="宋体" w:cs="宋体"/>
                <w:b w:val="0"/>
                <w:bCs/>
                <w:color w:val="auto"/>
                <w:sz w:val="22"/>
                <w:szCs w:val="22"/>
                <w:u w:val="none"/>
              </w:rPr>
            </w:pPr>
            <w:r>
              <w:rPr>
                <w:rFonts w:hint="eastAsia" w:ascii="宋体" w:hAnsi="宋体" w:eastAsia="宋体" w:cs="宋体"/>
                <w:b w:val="0"/>
                <w:bCs/>
                <w:color w:val="auto"/>
                <w:sz w:val="22"/>
                <w:szCs w:val="22"/>
                <w:u w:val="none"/>
              </w:rPr>
              <w:t>【法律】《中华人民共和国草原法》（20</w:t>
            </w:r>
            <w:r>
              <w:rPr>
                <w:rFonts w:hint="eastAsia" w:ascii="宋体" w:hAnsi="宋体" w:eastAsia="宋体" w:cs="宋体"/>
                <w:b w:val="0"/>
                <w:bCs/>
                <w:color w:val="auto"/>
                <w:sz w:val="22"/>
                <w:szCs w:val="22"/>
                <w:u w:val="none"/>
                <w:lang w:val="en-US" w:eastAsia="zh-CN"/>
              </w:rPr>
              <w:t>21</w:t>
            </w:r>
            <w:r>
              <w:rPr>
                <w:rFonts w:hint="eastAsia" w:ascii="宋体" w:hAnsi="宋体" w:eastAsia="宋体" w:cs="宋体"/>
                <w:b w:val="0"/>
                <w:bCs/>
                <w:color w:val="auto"/>
                <w:sz w:val="22"/>
                <w:szCs w:val="22"/>
                <w:u w:val="none"/>
              </w:rPr>
              <w:t>年修正）</w:t>
            </w:r>
          </w:p>
          <w:p w14:paraId="41E209FC">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rPr>
                <w:rFonts w:hint="eastAsia" w:ascii="宋体" w:hAnsi="宋体" w:eastAsia="宋体" w:cs="宋体"/>
                <w:b w:val="0"/>
                <w:bCs/>
                <w:color w:val="auto"/>
                <w:sz w:val="22"/>
                <w:szCs w:val="22"/>
                <w:u w:val="none"/>
              </w:rPr>
            </w:pPr>
            <w:r>
              <w:rPr>
                <w:rFonts w:hint="eastAsia" w:ascii="宋体" w:hAnsi="宋体" w:eastAsia="宋体" w:cs="宋体"/>
                <w:b w:val="0"/>
                <w:bCs/>
                <w:color w:val="auto"/>
                <w:sz w:val="22"/>
                <w:szCs w:val="22"/>
                <w:u w:val="none"/>
              </w:rPr>
              <w:t>第八条 乡</w:t>
            </w:r>
            <w:r>
              <w:rPr>
                <w:rFonts w:hint="eastAsia" w:ascii="宋体" w:hAnsi="宋体" w:eastAsia="宋体" w:cs="宋体"/>
                <w:b w:val="0"/>
                <w:bCs/>
                <w:color w:val="auto"/>
                <w:sz w:val="22"/>
                <w:szCs w:val="22"/>
              </w:rPr>
              <w:t>（镇）</w:t>
            </w:r>
            <w:r>
              <w:rPr>
                <w:rFonts w:hint="eastAsia" w:ascii="宋体" w:hAnsi="宋体" w:eastAsia="宋体" w:cs="宋体"/>
                <w:b w:val="0"/>
                <w:bCs/>
                <w:color w:val="auto"/>
                <w:sz w:val="22"/>
                <w:szCs w:val="22"/>
                <w:u w:val="none"/>
              </w:rPr>
              <w:t>人民政府应当加强对本行政区域内草原保护、建设和利用情况的监督检查，根据需要可以设专职或者兼职人员负责具体监督检查工作。</w:t>
            </w:r>
          </w:p>
          <w:p w14:paraId="6FED93A3">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【地方性法规】《宁夏回族自治区草原管理条例》（2005年修订）</w:t>
            </w:r>
          </w:p>
          <w:p w14:paraId="1695984D">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第四条 乡（镇）人民政府应当加强对本行政区域内草原保护、建设和利用情况的监督检查，根据需要可以设立专职或者兼职人员负责具体监督检查工作。</w:t>
            </w:r>
          </w:p>
        </w:tc>
      </w:tr>
      <w:tr w14:paraId="1B3F5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73" w:type="dxa"/>
            <w:noWrap w:val="0"/>
            <w:vAlign w:val="center"/>
          </w:tcPr>
          <w:p w14:paraId="035630FE">
            <w:pPr>
              <w:keepNext w:val="0"/>
              <w:keepLines w:val="0"/>
              <w:pageBreakBefore w:val="0"/>
              <w:widowControl w:val="0"/>
              <w:kinsoku/>
              <w:wordWrap/>
              <w:overflowPunct/>
              <w:topLinePunct w:val="0"/>
              <w:autoSpaceDE/>
              <w:autoSpaceDN/>
              <w:bidi w:val="0"/>
              <w:adjustRightInd/>
              <w:snapToGrid/>
              <w:spacing w:line="320" w:lineRule="exact"/>
              <w:ind w:firstLine="220" w:firstLineChars="100"/>
              <w:textAlignment w:val="auto"/>
              <w:outlineLvl w:val="9"/>
              <w:rPr>
                <w:rFonts w:hint="eastAsia" w:ascii="宋体" w:hAnsi="宋体" w:eastAsia="宋体" w:cs="宋体"/>
                <w:color w:val="auto"/>
                <w:sz w:val="22"/>
                <w:szCs w:val="22"/>
                <w:highlight w:val="none"/>
              </w:rPr>
            </w:pPr>
          </w:p>
          <w:p w14:paraId="482507F1">
            <w:pPr>
              <w:keepNext w:val="0"/>
              <w:keepLines w:val="0"/>
              <w:pageBreakBefore w:val="0"/>
              <w:widowControl w:val="0"/>
              <w:kinsoku/>
              <w:wordWrap/>
              <w:overflowPunct/>
              <w:topLinePunct w:val="0"/>
              <w:autoSpaceDE/>
              <w:autoSpaceDN/>
              <w:bidi w:val="0"/>
              <w:adjustRightInd/>
              <w:snapToGrid/>
              <w:spacing w:line="320" w:lineRule="exact"/>
              <w:ind w:firstLine="220" w:firstLineChars="100"/>
              <w:jc w:val="center"/>
              <w:textAlignment w:val="auto"/>
              <w:outlineLvl w:val="9"/>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w:t>
            </w:r>
          </w:p>
        </w:tc>
        <w:tc>
          <w:tcPr>
            <w:tcW w:w="1634" w:type="dxa"/>
            <w:noWrap w:val="0"/>
            <w:vAlign w:val="center"/>
          </w:tcPr>
          <w:p w14:paraId="48FB2B3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物业管理活动的监督管理</w:t>
            </w:r>
          </w:p>
        </w:tc>
        <w:tc>
          <w:tcPr>
            <w:tcW w:w="891" w:type="dxa"/>
            <w:noWrap w:val="0"/>
            <w:vAlign w:val="center"/>
          </w:tcPr>
          <w:p w14:paraId="24441107">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06XZ010000</w:t>
            </w:r>
          </w:p>
        </w:tc>
        <w:tc>
          <w:tcPr>
            <w:tcW w:w="1254" w:type="dxa"/>
            <w:noWrap w:val="0"/>
            <w:vAlign w:val="center"/>
          </w:tcPr>
          <w:p w14:paraId="7CF52A2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乡镇人民政府</w:t>
            </w:r>
          </w:p>
        </w:tc>
        <w:tc>
          <w:tcPr>
            <w:tcW w:w="9719" w:type="dxa"/>
            <w:noWrap w:val="0"/>
            <w:vAlign w:val="center"/>
          </w:tcPr>
          <w:p w14:paraId="76523A59">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【行政法规】《物业管理条例》（2018年3月国务院令第698号修正）</w:t>
            </w:r>
          </w:p>
          <w:p w14:paraId="57AC5892">
            <w:pPr>
              <w:keepNext w:val="0"/>
              <w:keepLines w:val="0"/>
              <w:pageBreakBefore w:val="0"/>
              <w:widowControl w:val="0"/>
              <w:numPr>
                <w:ilvl w:val="0"/>
                <w:numId w:val="4"/>
              </w:numPr>
              <w:kinsoku/>
              <w:wordWrap/>
              <w:overflowPunct/>
              <w:topLinePunct w:val="0"/>
              <w:autoSpaceDE/>
              <w:autoSpaceDN/>
              <w:bidi w:val="0"/>
              <w:adjustRightInd/>
              <w:snapToGrid/>
              <w:spacing w:line="32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国务院建设行政主管部门负责全国物业管理活动的监督管理工作。</w:t>
            </w:r>
          </w:p>
          <w:p w14:paraId="49DFCBF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县级以上地方人民政府房地产行政主管部门负责本行政区域内物业管理活动的监督管理工作。</w:t>
            </w:r>
          </w:p>
          <w:p w14:paraId="4D1E0DA2">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【地方性法规】《宁夏回族自治区物业管理条例》（2010年</w:t>
            </w:r>
            <w:r>
              <w:rPr>
                <w:rFonts w:hint="eastAsia" w:ascii="宋体" w:hAnsi="宋体" w:eastAsia="宋体" w:cs="宋体"/>
                <w:color w:val="auto"/>
                <w:sz w:val="22"/>
                <w:szCs w:val="22"/>
                <w:highlight w:val="none"/>
                <w:lang w:eastAsia="zh-CN"/>
              </w:rPr>
              <w:t>宁夏回族</w:t>
            </w:r>
            <w:r>
              <w:rPr>
                <w:rFonts w:hint="eastAsia" w:ascii="宋体" w:hAnsi="宋体" w:eastAsia="宋体" w:cs="宋体"/>
                <w:color w:val="auto"/>
                <w:sz w:val="22"/>
                <w:szCs w:val="22"/>
                <w:highlight w:val="none"/>
              </w:rPr>
              <w:t>自治区人民代表大会常务委员会公告第81号）</w:t>
            </w:r>
            <w:r>
              <w:rPr>
                <w:rFonts w:hint="eastAsia" w:ascii="宋体" w:hAnsi="宋体" w:eastAsia="宋体" w:cs="宋体"/>
                <w:color w:val="auto"/>
                <w:sz w:val="22"/>
                <w:szCs w:val="22"/>
                <w:highlight w:val="none"/>
              </w:rPr>
              <w:br w:type="textWrapping"/>
            </w:r>
            <w:r>
              <w:rPr>
                <w:rFonts w:hint="eastAsia" w:ascii="宋体" w:hAnsi="宋体" w:eastAsia="宋体" w:cs="宋体"/>
                <w:color w:val="auto"/>
                <w:sz w:val="22"/>
                <w:szCs w:val="22"/>
                <w:highlight w:val="none"/>
              </w:rPr>
              <w:t xml:space="preserve">    第三条 县级以上人民政府房地产行政主管部门或者负责物业监督管理工作的部门（以下统称房地产行政主管部门）负责本行政区域内物业管理活动的监督管理工作。                                                     </w:t>
            </w:r>
            <w:r>
              <w:rPr>
                <w:rFonts w:hint="eastAsia" w:ascii="宋体" w:hAnsi="宋体" w:eastAsia="宋体" w:cs="宋体"/>
                <w:color w:val="auto"/>
                <w:sz w:val="22"/>
                <w:szCs w:val="22"/>
                <w:highlight w:val="none"/>
              </w:rPr>
              <w:br w:type="textWrapping"/>
            </w:r>
            <w:r>
              <w:rPr>
                <w:rFonts w:hint="eastAsia" w:ascii="宋体" w:hAnsi="宋体" w:eastAsia="宋体" w:cs="宋体"/>
                <w:color w:val="auto"/>
                <w:sz w:val="22"/>
                <w:szCs w:val="22"/>
                <w:highlight w:val="none"/>
              </w:rPr>
              <w:t xml:space="preserve">    环保、价格、规划、公安、民政等有关行政主管部门，依据各自职责做好物业管理区域内的相关监督管理工作。街道办事处、乡（镇）人民政府在房地产行政主管部门的指导下，具体负责组织、指导业主大会成立和业主委员会换届工作，监督业主大会和业主委员会依法履行职责，调解业主、业主委员会与物业服务企业之间的管理纠纷，协调物业管理工作。</w:t>
            </w:r>
          </w:p>
        </w:tc>
      </w:tr>
    </w:tbl>
    <w:p w14:paraId="4D5E4106"/>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4692D53-E282-4277-8B26-2622BA46C4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9E251D2-B8D2-4CFE-8498-3C660079F277}"/>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3" w:fontKey="{98B26D45-6E5C-4DB8-A2B5-2023B33CC26C}"/>
  </w:font>
  <w:font w:name="方正黑体_GBK">
    <w:altName w:val="微软雅黑"/>
    <w:panose1 w:val="02000000000000000000"/>
    <w:charset w:val="86"/>
    <w:family w:val="auto"/>
    <w:pitch w:val="default"/>
    <w:sig w:usb0="00000000" w:usb1="00000000" w:usb2="00000000" w:usb3="00000000" w:csb0="00040000" w:csb1="00000000"/>
    <w:embedRegular r:id="rId4" w:fontKey="{A1FF638F-8254-464F-95EC-16517F22520B}"/>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71D27"/>
    <w:multiLevelType w:val="singleLevel"/>
    <w:tmpl w:val="E0A71D27"/>
    <w:lvl w:ilvl="0" w:tentative="0">
      <w:start w:val="5"/>
      <w:numFmt w:val="chineseCounting"/>
      <w:suff w:val="space"/>
      <w:lvlText w:val="第%1条"/>
      <w:lvlJc w:val="left"/>
      <w:rPr>
        <w:rFonts w:hint="eastAsia"/>
      </w:rPr>
    </w:lvl>
  </w:abstractNum>
  <w:abstractNum w:abstractNumId="1">
    <w:nsid w:val="1D422332"/>
    <w:multiLevelType w:val="multilevel"/>
    <w:tmpl w:val="1D422332"/>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A9D5075"/>
    <w:multiLevelType w:val="multilevel"/>
    <w:tmpl w:val="6A9D5075"/>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12B3C37"/>
    <w:multiLevelType w:val="multilevel"/>
    <w:tmpl w:val="712B3C37"/>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8D2C47"/>
    <w:rsid w:val="034F0CE9"/>
    <w:rsid w:val="338D2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ascii="方正小标宋_GBK" w:hAnsi="方正小标宋_GBK" w:cs="Times New Roman"/>
      <w:color w:val="000000"/>
      <w:kern w:val="0"/>
      <w:sz w:val="24"/>
      <w:szCs w:val="24"/>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5572</Words>
  <Characters>5865</Characters>
  <Lines>0</Lines>
  <Paragraphs>0</Paragraphs>
  <TotalTime>3</TotalTime>
  <ScaleCrop>false</ScaleCrop>
  <LinksUpToDate>false</LinksUpToDate>
  <CharactersWithSpaces>5964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2024-12-23T08:07:00Z</dcterms:created>
  <dc:creator>指间遗落旧时</dc:creator>
  <cp:lastModifiedBy>Mars</cp:lastModifiedBy>
  <dcterms:modified xsi:type="dcterms:W3CDTF">2024-12-24T01:08:13Z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54E9F0C14BBA4011AFA3C1C8A6725B27_13</vt:lpwstr>
  </property>
</Properties>
</file>