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color w:val="292929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92929"/>
          <w:kern w:val="0"/>
          <w:sz w:val="36"/>
          <w:szCs w:val="36"/>
        </w:rPr>
        <w:t>建设项目环境影响评价文件拟进行审查审批的公示</w:t>
      </w:r>
    </w:p>
    <w:tbl>
      <w:tblPr>
        <w:tblStyle w:val="12"/>
        <w:tblpPr w:leftFromText="180" w:rightFromText="180" w:vertAnchor="text" w:horzAnchor="page" w:tblpX="981" w:tblpY="590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2966"/>
        <w:gridCol w:w="1485"/>
        <w:gridCol w:w="1455"/>
        <w:gridCol w:w="1560"/>
        <w:gridCol w:w="263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145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环境影响评价机构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建设项目概况</w:t>
            </w:r>
          </w:p>
        </w:tc>
        <w:tc>
          <w:tcPr>
            <w:tcW w:w="4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主要环境影响及预防或者减轻不良环境影响的对策和措施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1" w:hRule="atLeast"/>
        </w:trPr>
        <w:tc>
          <w:tcPr>
            <w:tcW w:w="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海原县阴洼沟水库除险加固工程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海原县树台乡韩庄村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海原县水务局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宁夏博寰智宇科技发展有限公司</w:t>
            </w:r>
          </w:p>
        </w:tc>
        <w:tc>
          <w:tcPr>
            <w:tcW w:w="2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阴洼沟水库位于海原县树台乡韩庄村，地处清水河一级支流的西河支流右岸支沟阴洼沟口上，地理位置东经105°27′51.0″，北纬36°29′36.3″，坝址以上集水面积23.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4km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，是一座以防洪为主的小（一）型水库。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阴洼沟水库始建于1972年10月，水库主要由土坝和输水建筑物组成，设计洪水位1948.30m，校核洪水位1951.47m，正常蓄水位1945.73m，汛限水位1945.72m，总库容为462.5万m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2020年11月实测水库现状淤泥面高程为1941.5m，较坝顶低11.5m，已淤积库容为197.5万m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，现有效库容为265万m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主要环境影响：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本工程对环境的影响分为施工期和运行期。施工期对环境的影响主要是施工过程对生态环境、空气环境、土壤及噪声的影响；运行期对环境的影响主要表现在对项目区空气环境的影响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预防或者减轻不良环境影响的对策和措施：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(1)生态环境保护措施：①尽可能减少植被破坏，坚持边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施工边恢复植被；②工程土方利用结合地形平整，选择低洼处，压实整平后，及时恢复植被；③施工中坚决实施水土保持方案，落实各个责任区的水保措施。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(2) 废水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生产废水经沉淀处理后排放。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(4) 噪声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禁止夜间施工；施工机械选择低噪声设备；适当控制机械布置密度，避免由于机械设备同时施工，造成噪声叠加；从事搅拌机等高噪声机械操作的工人，应发放耳塞等防护用具。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(5) 固体废弃物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施工弃渣就地平整四周低洼地等，生活垃圾到固定场所掩埋。</w:t>
            </w:r>
          </w:p>
        </w:tc>
      </w:tr>
    </w:tbl>
    <w:p>
      <w:pPr>
        <w:pStyle w:val="3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83" w:right="1157" w:bottom="283" w:left="9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8B9C01D-4A43-438E-BC97-0BF5451B8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21BF82-73F2-44D1-8476-8E8DE79BA6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99398C-760B-4051-BE9F-9E3BC02805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YTg1MWFjMThmNDRkNWJhMTY2NmY5ZmU5Mzg5NzkifQ=="/>
  </w:docVars>
  <w:rsids>
    <w:rsidRoot w:val="080E7B1F"/>
    <w:rsid w:val="002B2BE2"/>
    <w:rsid w:val="00407B3D"/>
    <w:rsid w:val="00506CDD"/>
    <w:rsid w:val="0210321C"/>
    <w:rsid w:val="025666DE"/>
    <w:rsid w:val="041A4B69"/>
    <w:rsid w:val="04CB4029"/>
    <w:rsid w:val="07B60F75"/>
    <w:rsid w:val="07BD7601"/>
    <w:rsid w:val="080E7B1F"/>
    <w:rsid w:val="08A76EF7"/>
    <w:rsid w:val="08B44B57"/>
    <w:rsid w:val="0A745713"/>
    <w:rsid w:val="0ACB0F75"/>
    <w:rsid w:val="0B731EED"/>
    <w:rsid w:val="0D164F83"/>
    <w:rsid w:val="0E6226F7"/>
    <w:rsid w:val="0EB54ECC"/>
    <w:rsid w:val="0F872CE8"/>
    <w:rsid w:val="1059048B"/>
    <w:rsid w:val="11100073"/>
    <w:rsid w:val="1285750E"/>
    <w:rsid w:val="14A0682A"/>
    <w:rsid w:val="1564628A"/>
    <w:rsid w:val="15FA74E9"/>
    <w:rsid w:val="16804237"/>
    <w:rsid w:val="16FB0F92"/>
    <w:rsid w:val="1784188A"/>
    <w:rsid w:val="181E54C4"/>
    <w:rsid w:val="1B09140A"/>
    <w:rsid w:val="1B5843F4"/>
    <w:rsid w:val="1B972A0D"/>
    <w:rsid w:val="1BBE30B8"/>
    <w:rsid w:val="1FBD5958"/>
    <w:rsid w:val="1FD255CD"/>
    <w:rsid w:val="210C5746"/>
    <w:rsid w:val="274026F8"/>
    <w:rsid w:val="27A96F47"/>
    <w:rsid w:val="2AE84B5C"/>
    <w:rsid w:val="2B054E4E"/>
    <w:rsid w:val="2C7D0568"/>
    <w:rsid w:val="2E7203C8"/>
    <w:rsid w:val="2FAA64AB"/>
    <w:rsid w:val="311779D7"/>
    <w:rsid w:val="32992A21"/>
    <w:rsid w:val="32DE2F9B"/>
    <w:rsid w:val="331B2029"/>
    <w:rsid w:val="33A40956"/>
    <w:rsid w:val="348A6935"/>
    <w:rsid w:val="35B55C4C"/>
    <w:rsid w:val="366F7121"/>
    <w:rsid w:val="375564CF"/>
    <w:rsid w:val="37F92B6D"/>
    <w:rsid w:val="3A8A0CF6"/>
    <w:rsid w:val="3B9A4CFB"/>
    <w:rsid w:val="3D5B56FC"/>
    <w:rsid w:val="3E6071EC"/>
    <w:rsid w:val="3F7A7718"/>
    <w:rsid w:val="3FEE324A"/>
    <w:rsid w:val="4157311A"/>
    <w:rsid w:val="418D716C"/>
    <w:rsid w:val="422505D8"/>
    <w:rsid w:val="424E44C8"/>
    <w:rsid w:val="45552E54"/>
    <w:rsid w:val="45CD2A1A"/>
    <w:rsid w:val="46433569"/>
    <w:rsid w:val="47163DD9"/>
    <w:rsid w:val="480B3280"/>
    <w:rsid w:val="48EB6321"/>
    <w:rsid w:val="49721BE6"/>
    <w:rsid w:val="4E065115"/>
    <w:rsid w:val="4E146C4B"/>
    <w:rsid w:val="4F7A7C5B"/>
    <w:rsid w:val="51A807E4"/>
    <w:rsid w:val="53CA2DA6"/>
    <w:rsid w:val="541C0D00"/>
    <w:rsid w:val="55C5563B"/>
    <w:rsid w:val="55CA5EB7"/>
    <w:rsid w:val="5614122C"/>
    <w:rsid w:val="568A3BF9"/>
    <w:rsid w:val="59314455"/>
    <w:rsid w:val="5BF70B72"/>
    <w:rsid w:val="5CA139A4"/>
    <w:rsid w:val="5E177132"/>
    <w:rsid w:val="60E05C0B"/>
    <w:rsid w:val="61512E34"/>
    <w:rsid w:val="631445C1"/>
    <w:rsid w:val="639B42E9"/>
    <w:rsid w:val="63B757A8"/>
    <w:rsid w:val="6584425F"/>
    <w:rsid w:val="662707CB"/>
    <w:rsid w:val="679E78B0"/>
    <w:rsid w:val="67B72A24"/>
    <w:rsid w:val="67D521D9"/>
    <w:rsid w:val="6831170C"/>
    <w:rsid w:val="686D054C"/>
    <w:rsid w:val="691A59EE"/>
    <w:rsid w:val="6A5817BE"/>
    <w:rsid w:val="6A864AC1"/>
    <w:rsid w:val="6AD02EDB"/>
    <w:rsid w:val="6D720F94"/>
    <w:rsid w:val="6E7853B1"/>
    <w:rsid w:val="6FD8457F"/>
    <w:rsid w:val="7069615F"/>
    <w:rsid w:val="70A90B19"/>
    <w:rsid w:val="70AF0C51"/>
    <w:rsid w:val="73377338"/>
    <w:rsid w:val="74360436"/>
    <w:rsid w:val="74664BAC"/>
    <w:rsid w:val="74833524"/>
    <w:rsid w:val="756B742A"/>
    <w:rsid w:val="75B33643"/>
    <w:rsid w:val="764B09F2"/>
    <w:rsid w:val="77C25799"/>
    <w:rsid w:val="780B6871"/>
    <w:rsid w:val="78C755C4"/>
    <w:rsid w:val="7984105F"/>
    <w:rsid w:val="7A15435B"/>
    <w:rsid w:val="7A9519DB"/>
    <w:rsid w:val="7AC42B6F"/>
    <w:rsid w:val="7CE643A1"/>
    <w:rsid w:val="7DD81BC4"/>
    <w:rsid w:val="7E146E60"/>
    <w:rsid w:val="7F1F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3"/>
    <w:qFormat/>
    <w:uiPriority w:val="0"/>
    <w:pPr>
      <w:spacing w:beforeLines="100" w:afterLines="100" w:line="360" w:lineRule="auto"/>
      <w:ind w:firstLine="200" w:firstLineChars="200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5">
    <w:name w:val="Body Text"/>
    <w:basedOn w:val="1"/>
    <w:next w:val="6"/>
    <w:qFormat/>
    <w:uiPriority w:val="0"/>
    <w:pPr>
      <w:spacing w:line="520" w:lineRule="exact"/>
      <w:ind w:firstLine="200" w:firstLineChars="200"/>
    </w:pPr>
    <w:rPr>
      <w:sz w:val="28"/>
    </w:rPr>
  </w:style>
  <w:style w:type="paragraph" w:customStyle="1" w:styleId="6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index heading"/>
    <w:basedOn w:val="1"/>
    <w:next w:val="9"/>
    <w:qFormat/>
    <w:uiPriority w:val="0"/>
    <w:rPr>
      <w:rFonts w:ascii="Arial" w:hAnsi="Arial"/>
      <w:b/>
    </w:rPr>
  </w:style>
  <w:style w:type="paragraph" w:styleId="9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paragraph" w:styleId="10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basedOn w:val="1"/>
    <w:next w:val="8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15">
    <w:name w:val="正文（缩进）"/>
    <w:basedOn w:val="16"/>
    <w:next w:val="1"/>
    <w:qFormat/>
    <w:uiPriority w:val="99"/>
    <w:pPr>
      <w:tabs>
        <w:tab w:val="left" w:pos="4584"/>
      </w:tabs>
      <w:spacing w:line="360" w:lineRule="auto"/>
      <w:ind w:firstLine="480" w:firstLineChars="200"/>
    </w:pPr>
    <w:rPr>
      <w:sz w:val="24"/>
    </w:rPr>
  </w:style>
  <w:style w:type="paragraph" w:customStyle="1" w:styleId="16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jc w:val="center"/>
    </w:pPr>
    <w:rPr>
      <w:rFonts w:ascii="宋体" w:hAnsi="宋体"/>
      <w:snapToGrid w:val="0"/>
      <w:kern w:val="0"/>
      <w:sz w:val="20"/>
      <w:szCs w:val="21"/>
    </w:rPr>
  </w:style>
  <w:style w:type="paragraph" w:customStyle="1" w:styleId="17">
    <w:name w:val="正文1"/>
    <w:basedOn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393</Characters>
  <Lines>6</Lines>
  <Paragraphs>1</Paragraphs>
  <TotalTime>3</TotalTime>
  <ScaleCrop>false</ScaleCrop>
  <LinksUpToDate>false</LinksUpToDate>
  <CharactersWithSpaces>393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2021-01-14T05:57:00Z</dcterms:created>
  <dc:creator>Administrator</dc:creator>
  <cp:lastModifiedBy>李永奇</cp:lastModifiedBy>
  <dcterms:modified xsi:type="dcterms:W3CDTF">2022-06-06T05:04:29Z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3CC7FF0FBA504DC3BD699D63098055FB</vt:lpwstr>
  </property>
</Properties>
</file>