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9A" w:rsidRDefault="00B04F9A" w:rsidP="00B04F9A">
      <w:pPr>
        <w:spacing w:line="560" w:lineRule="exact"/>
        <w:jc w:val="left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附件</w:t>
      </w:r>
      <w:r>
        <w:rPr>
          <w:rFonts w:ascii="仿宋" w:eastAsia="仿宋" w:hAnsi="仿宋" w:hint="eastAsia"/>
          <w:sz w:val="32"/>
        </w:rPr>
        <w:t>1</w:t>
      </w:r>
      <w:r>
        <w:rPr>
          <w:rFonts w:ascii="仿宋" w:eastAsia="仿宋" w:hAnsi="仿宋"/>
          <w:sz w:val="32"/>
        </w:rPr>
        <w:t>：</w:t>
      </w:r>
    </w:p>
    <w:p w:rsidR="00B04F9A" w:rsidRDefault="00B04F9A" w:rsidP="00B04F9A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4"/>
        </w:rPr>
      </w:pPr>
      <w:r>
        <w:rPr>
          <w:rFonts w:ascii="方正小标宋_GBK" w:eastAsia="方正小标宋_GBK" w:hAnsi="方正小标宋_GBK" w:cs="方正小标宋_GBK" w:hint="eastAsia"/>
          <w:sz w:val="44"/>
        </w:rPr>
        <w:t>粉丝粉条面制品专项整治工作统计表（生产加工环节）</w:t>
      </w:r>
    </w:p>
    <w:p w:rsidR="00B04F9A" w:rsidRDefault="00B04F9A" w:rsidP="00B04F9A">
      <w:pPr>
        <w:spacing w:line="560" w:lineRule="exact"/>
        <w:jc w:val="left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/>
          <w:sz w:val="32"/>
        </w:rPr>
        <w:t>单位：                            联系人：                   联系电话：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5"/>
        <w:gridCol w:w="1723"/>
        <w:gridCol w:w="536"/>
        <w:gridCol w:w="1134"/>
        <w:gridCol w:w="1134"/>
        <w:gridCol w:w="992"/>
        <w:gridCol w:w="1276"/>
        <w:gridCol w:w="1417"/>
        <w:gridCol w:w="1276"/>
        <w:gridCol w:w="1418"/>
        <w:gridCol w:w="992"/>
        <w:gridCol w:w="992"/>
      </w:tblGrid>
      <w:tr w:rsidR="00B04F9A" w:rsidTr="008D3865">
        <w:tc>
          <w:tcPr>
            <w:tcW w:w="1255" w:type="dxa"/>
            <w:vAlign w:val="center"/>
          </w:tcPr>
          <w:p w:rsidR="00B04F9A" w:rsidRDefault="00B04F9A" w:rsidP="008D386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检查企业数（家）</w:t>
            </w:r>
          </w:p>
        </w:tc>
        <w:tc>
          <w:tcPr>
            <w:tcW w:w="2259" w:type="dxa"/>
            <w:gridSpan w:val="2"/>
            <w:vAlign w:val="center"/>
          </w:tcPr>
          <w:p w:rsidR="00B04F9A" w:rsidRDefault="00B04F9A" w:rsidP="008D386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存在问题的企业数（家）</w:t>
            </w:r>
          </w:p>
        </w:tc>
        <w:tc>
          <w:tcPr>
            <w:tcW w:w="1134" w:type="dxa"/>
            <w:vAlign w:val="center"/>
          </w:tcPr>
          <w:p w:rsidR="00B04F9A" w:rsidRDefault="00B04F9A" w:rsidP="008D386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责令改正（家）</w:t>
            </w:r>
          </w:p>
        </w:tc>
        <w:tc>
          <w:tcPr>
            <w:tcW w:w="1134" w:type="dxa"/>
            <w:vAlign w:val="center"/>
          </w:tcPr>
          <w:p w:rsidR="00B04F9A" w:rsidRDefault="00B04F9A" w:rsidP="008D386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罚没款（万元）</w:t>
            </w:r>
          </w:p>
        </w:tc>
        <w:tc>
          <w:tcPr>
            <w:tcW w:w="992" w:type="dxa"/>
            <w:vAlign w:val="center"/>
          </w:tcPr>
          <w:p w:rsidR="00B04F9A" w:rsidRDefault="00B04F9A" w:rsidP="008D386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责令停产（家）</w:t>
            </w:r>
          </w:p>
        </w:tc>
        <w:tc>
          <w:tcPr>
            <w:tcW w:w="1276" w:type="dxa"/>
            <w:vAlign w:val="center"/>
          </w:tcPr>
          <w:p w:rsidR="00B04F9A" w:rsidRDefault="00B04F9A" w:rsidP="008D386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吊销许可证书（张）</w:t>
            </w:r>
          </w:p>
        </w:tc>
        <w:tc>
          <w:tcPr>
            <w:tcW w:w="1417" w:type="dxa"/>
            <w:vAlign w:val="center"/>
          </w:tcPr>
          <w:p w:rsidR="00B04F9A" w:rsidRDefault="00B04F9A" w:rsidP="008D386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食品召回数量（批次）</w:t>
            </w:r>
          </w:p>
        </w:tc>
        <w:tc>
          <w:tcPr>
            <w:tcW w:w="1276" w:type="dxa"/>
            <w:vAlign w:val="center"/>
          </w:tcPr>
          <w:p w:rsidR="00B04F9A" w:rsidRDefault="00B04F9A" w:rsidP="008D386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抽检样品（批次）</w:t>
            </w:r>
          </w:p>
        </w:tc>
        <w:tc>
          <w:tcPr>
            <w:tcW w:w="1418" w:type="dxa"/>
            <w:vAlign w:val="center"/>
          </w:tcPr>
          <w:p w:rsidR="00B04F9A" w:rsidRDefault="00B04F9A" w:rsidP="008D386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不合格样品数（批次）</w:t>
            </w:r>
          </w:p>
        </w:tc>
        <w:tc>
          <w:tcPr>
            <w:tcW w:w="992" w:type="dxa"/>
            <w:vAlign w:val="center"/>
          </w:tcPr>
          <w:p w:rsidR="00B04F9A" w:rsidRDefault="00B04F9A" w:rsidP="008D386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不合格项目</w:t>
            </w:r>
          </w:p>
        </w:tc>
        <w:tc>
          <w:tcPr>
            <w:tcW w:w="992" w:type="dxa"/>
            <w:vAlign w:val="center"/>
          </w:tcPr>
          <w:p w:rsidR="00B04F9A" w:rsidRDefault="00B04F9A" w:rsidP="008D386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不合格原因</w:t>
            </w:r>
          </w:p>
        </w:tc>
      </w:tr>
      <w:tr w:rsidR="00B04F9A" w:rsidTr="008D3865">
        <w:trPr>
          <w:trHeight w:val="774"/>
        </w:trPr>
        <w:tc>
          <w:tcPr>
            <w:tcW w:w="1255" w:type="dxa"/>
            <w:vMerge w:val="restart"/>
            <w:vAlign w:val="center"/>
          </w:tcPr>
          <w:p w:rsidR="00B04F9A" w:rsidRDefault="00B04F9A" w:rsidP="008D3865">
            <w:pPr>
              <w:spacing w:line="400" w:lineRule="exact"/>
              <w:rPr>
                <w:rFonts w:ascii="仿宋" w:eastAsia="仿宋" w:hAnsi="仿宋"/>
              </w:rPr>
            </w:pPr>
          </w:p>
        </w:tc>
        <w:tc>
          <w:tcPr>
            <w:tcW w:w="1723" w:type="dxa"/>
            <w:vAlign w:val="center"/>
          </w:tcPr>
          <w:p w:rsidR="00B04F9A" w:rsidRDefault="00B04F9A" w:rsidP="008D386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企业资质方面</w:t>
            </w:r>
          </w:p>
        </w:tc>
        <w:tc>
          <w:tcPr>
            <w:tcW w:w="536" w:type="dxa"/>
            <w:vAlign w:val="center"/>
          </w:tcPr>
          <w:p w:rsidR="00B04F9A" w:rsidRDefault="00B04F9A" w:rsidP="008D386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04F9A" w:rsidRDefault="00B04F9A" w:rsidP="008D386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04F9A" w:rsidRDefault="00B04F9A" w:rsidP="008D386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04F9A" w:rsidRDefault="00B04F9A" w:rsidP="008D386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04F9A" w:rsidRDefault="00B04F9A" w:rsidP="008D386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04F9A" w:rsidRDefault="00B04F9A" w:rsidP="008D386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04F9A" w:rsidRDefault="00B04F9A" w:rsidP="008D386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04F9A" w:rsidRDefault="00B04F9A" w:rsidP="008D386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Merge w:val="restart"/>
          </w:tcPr>
          <w:p w:rsidR="00B04F9A" w:rsidRDefault="00B04F9A" w:rsidP="008D3865">
            <w:pPr>
              <w:spacing w:line="400" w:lineRule="exact"/>
              <w:rPr>
                <w:rFonts w:ascii="仿宋" w:eastAsia="仿宋" w:hAnsi="仿宋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04F9A" w:rsidRDefault="00B04F9A" w:rsidP="008D3865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  <w:tr w:rsidR="00B04F9A" w:rsidTr="008D3865">
        <w:trPr>
          <w:trHeight w:val="670"/>
        </w:trPr>
        <w:tc>
          <w:tcPr>
            <w:tcW w:w="1255" w:type="dxa"/>
            <w:vMerge/>
            <w:vAlign w:val="center"/>
          </w:tcPr>
          <w:p w:rsidR="00B04F9A" w:rsidRDefault="00B04F9A" w:rsidP="008D3865">
            <w:pPr>
              <w:spacing w:line="400" w:lineRule="exact"/>
              <w:rPr>
                <w:rFonts w:ascii="仿宋" w:eastAsia="仿宋" w:hAnsi="仿宋"/>
              </w:rPr>
            </w:pPr>
          </w:p>
        </w:tc>
        <w:tc>
          <w:tcPr>
            <w:tcW w:w="1723" w:type="dxa"/>
            <w:vAlign w:val="center"/>
          </w:tcPr>
          <w:p w:rsidR="00B04F9A" w:rsidRDefault="00B04F9A" w:rsidP="008D3865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>卫生条件方面</w:t>
            </w:r>
          </w:p>
        </w:tc>
        <w:tc>
          <w:tcPr>
            <w:tcW w:w="536" w:type="dxa"/>
            <w:vAlign w:val="center"/>
          </w:tcPr>
          <w:p w:rsidR="00B04F9A" w:rsidRDefault="00B04F9A" w:rsidP="008D3865">
            <w:pPr>
              <w:spacing w:line="400" w:lineRule="exact"/>
              <w:rPr>
                <w:rFonts w:ascii="仿宋" w:eastAsia="仿宋" w:hAnsi="仿宋"/>
              </w:rPr>
            </w:pPr>
          </w:p>
        </w:tc>
        <w:tc>
          <w:tcPr>
            <w:tcW w:w="1134" w:type="dxa"/>
            <w:vMerge/>
            <w:vAlign w:val="center"/>
          </w:tcPr>
          <w:p w:rsidR="00B04F9A" w:rsidRDefault="00B04F9A" w:rsidP="008D3865">
            <w:pPr>
              <w:spacing w:line="400" w:lineRule="exact"/>
              <w:rPr>
                <w:rFonts w:ascii="仿宋" w:eastAsia="仿宋" w:hAnsi="仿宋"/>
              </w:rPr>
            </w:pPr>
          </w:p>
        </w:tc>
        <w:tc>
          <w:tcPr>
            <w:tcW w:w="1134" w:type="dxa"/>
            <w:vMerge/>
            <w:vAlign w:val="center"/>
          </w:tcPr>
          <w:p w:rsidR="00B04F9A" w:rsidRDefault="00B04F9A" w:rsidP="008D3865">
            <w:pPr>
              <w:spacing w:line="400" w:lineRule="exact"/>
              <w:rPr>
                <w:rFonts w:ascii="仿宋" w:eastAsia="仿宋" w:hAnsi="仿宋"/>
              </w:rPr>
            </w:pPr>
          </w:p>
        </w:tc>
        <w:tc>
          <w:tcPr>
            <w:tcW w:w="992" w:type="dxa"/>
            <w:vMerge/>
            <w:vAlign w:val="center"/>
          </w:tcPr>
          <w:p w:rsidR="00B04F9A" w:rsidRDefault="00B04F9A" w:rsidP="008D3865">
            <w:pPr>
              <w:spacing w:line="400" w:lineRule="exact"/>
              <w:rPr>
                <w:rFonts w:ascii="仿宋" w:eastAsia="仿宋" w:hAnsi="仿宋"/>
              </w:rPr>
            </w:pPr>
          </w:p>
        </w:tc>
        <w:tc>
          <w:tcPr>
            <w:tcW w:w="1276" w:type="dxa"/>
            <w:vMerge/>
            <w:vAlign w:val="center"/>
          </w:tcPr>
          <w:p w:rsidR="00B04F9A" w:rsidRDefault="00B04F9A" w:rsidP="008D3865">
            <w:pPr>
              <w:spacing w:line="400" w:lineRule="exact"/>
              <w:rPr>
                <w:rFonts w:ascii="仿宋" w:eastAsia="仿宋" w:hAnsi="仿宋"/>
              </w:rPr>
            </w:pPr>
          </w:p>
        </w:tc>
        <w:tc>
          <w:tcPr>
            <w:tcW w:w="1417" w:type="dxa"/>
            <w:vMerge/>
            <w:vAlign w:val="center"/>
          </w:tcPr>
          <w:p w:rsidR="00B04F9A" w:rsidRDefault="00B04F9A" w:rsidP="008D3865">
            <w:pPr>
              <w:spacing w:line="400" w:lineRule="exact"/>
              <w:rPr>
                <w:rFonts w:ascii="仿宋" w:eastAsia="仿宋" w:hAnsi="仿宋"/>
              </w:rPr>
            </w:pPr>
          </w:p>
        </w:tc>
        <w:tc>
          <w:tcPr>
            <w:tcW w:w="1276" w:type="dxa"/>
            <w:vMerge/>
            <w:vAlign w:val="center"/>
          </w:tcPr>
          <w:p w:rsidR="00B04F9A" w:rsidRDefault="00B04F9A" w:rsidP="008D3865">
            <w:pPr>
              <w:spacing w:line="400" w:lineRule="exact"/>
              <w:rPr>
                <w:rFonts w:ascii="仿宋" w:eastAsia="仿宋" w:hAnsi="仿宋"/>
              </w:rPr>
            </w:pPr>
          </w:p>
        </w:tc>
        <w:tc>
          <w:tcPr>
            <w:tcW w:w="1418" w:type="dxa"/>
            <w:vMerge/>
            <w:vAlign w:val="center"/>
          </w:tcPr>
          <w:p w:rsidR="00B04F9A" w:rsidRDefault="00B04F9A" w:rsidP="008D3865">
            <w:pPr>
              <w:spacing w:line="400" w:lineRule="exact"/>
              <w:rPr>
                <w:rFonts w:ascii="仿宋" w:eastAsia="仿宋" w:hAnsi="仿宋"/>
              </w:rPr>
            </w:pPr>
          </w:p>
        </w:tc>
        <w:tc>
          <w:tcPr>
            <w:tcW w:w="992" w:type="dxa"/>
            <w:vMerge/>
          </w:tcPr>
          <w:p w:rsidR="00B04F9A" w:rsidRDefault="00B04F9A" w:rsidP="008D3865">
            <w:pPr>
              <w:spacing w:line="400" w:lineRule="exact"/>
              <w:rPr>
                <w:rFonts w:ascii="仿宋" w:eastAsia="仿宋" w:hAnsi="仿宋"/>
              </w:rPr>
            </w:pPr>
          </w:p>
        </w:tc>
        <w:tc>
          <w:tcPr>
            <w:tcW w:w="992" w:type="dxa"/>
            <w:vMerge/>
            <w:vAlign w:val="center"/>
          </w:tcPr>
          <w:p w:rsidR="00B04F9A" w:rsidRDefault="00B04F9A" w:rsidP="008D3865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  <w:tr w:rsidR="00B04F9A" w:rsidTr="008D3865">
        <w:trPr>
          <w:trHeight w:val="723"/>
        </w:trPr>
        <w:tc>
          <w:tcPr>
            <w:tcW w:w="1255" w:type="dxa"/>
            <w:vMerge/>
            <w:vAlign w:val="center"/>
          </w:tcPr>
          <w:p w:rsidR="00B04F9A" w:rsidRDefault="00B04F9A" w:rsidP="008D3865">
            <w:pPr>
              <w:spacing w:line="400" w:lineRule="exact"/>
              <w:rPr>
                <w:rFonts w:ascii="仿宋" w:eastAsia="仿宋" w:hAnsi="仿宋"/>
              </w:rPr>
            </w:pPr>
          </w:p>
        </w:tc>
        <w:tc>
          <w:tcPr>
            <w:tcW w:w="1723" w:type="dxa"/>
            <w:vAlign w:val="center"/>
          </w:tcPr>
          <w:p w:rsidR="00B04F9A" w:rsidRDefault="00B04F9A" w:rsidP="008D3865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原辅料采购方面</w:t>
            </w:r>
          </w:p>
        </w:tc>
        <w:tc>
          <w:tcPr>
            <w:tcW w:w="536" w:type="dxa"/>
            <w:vAlign w:val="center"/>
          </w:tcPr>
          <w:p w:rsidR="00B04F9A" w:rsidRDefault="00B04F9A" w:rsidP="008D3865">
            <w:pPr>
              <w:spacing w:line="400" w:lineRule="exact"/>
              <w:rPr>
                <w:rFonts w:ascii="仿宋" w:eastAsia="仿宋" w:hAnsi="仿宋"/>
              </w:rPr>
            </w:pPr>
          </w:p>
        </w:tc>
        <w:tc>
          <w:tcPr>
            <w:tcW w:w="1134" w:type="dxa"/>
            <w:vMerge/>
            <w:vAlign w:val="center"/>
          </w:tcPr>
          <w:p w:rsidR="00B04F9A" w:rsidRDefault="00B04F9A" w:rsidP="008D3865">
            <w:pPr>
              <w:spacing w:line="400" w:lineRule="exact"/>
              <w:rPr>
                <w:rFonts w:ascii="仿宋" w:eastAsia="仿宋" w:hAnsi="仿宋"/>
              </w:rPr>
            </w:pPr>
          </w:p>
        </w:tc>
        <w:tc>
          <w:tcPr>
            <w:tcW w:w="1134" w:type="dxa"/>
            <w:vMerge/>
            <w:vAlign w:val="center"/>
          </w:tcPr>
          <w:p w:rsidR="00B04F9A" w:rsidRDefault="00B04F9A" w:rsidP="008D3865">
            <w:pPr>
              <w:spacing w:line="400" w:lineRule="exact"/>
              <w:rPr>
                <w:rFonts w:ascii="仿宋" w:eastAsia="仿宋" w:hAnsi="仿宋"/>
              </w:rPr>
            </w:pPr>
          </w:p>
        </w:tc>
        <w:tc>
          <w:tcPr>
            <w:tcW w:w="992" w:type="dxa"/>
            <w:vMerge/>
            <w:vAlign w:val="center"/>
          </w:tcPr>
          <w:p w:rsidR="00B04F9A" w:rsidRDefault="00B04F9A" w:rsidP="008D3865">
            <w:pPr>
              <w:spacing w:line="400" w:lineRule="exact"/>
              <w:rPr>
                <w:rFonts w:ascii="仿宋" w:eastAsia="仿宋" w:hAnsi="仿宋"/>
              </w:rPr>
            </w:pPr>
          </w:p>
        </w:tc>
        <w:tc>
          <w:tcPr>
            <w:tcW w:w="1276" w:type="dxa"/>
            <w:vMerge/>
            <w:vAlign w:val="center"/>
          </w:tcPr>
          <w:p w:rsidR="00B04F9A" w:rsidRDefault="00B04F9A" w:rsidP="008D3865">
            <w:pPr>
              <w:spacing w:line="400" w:lineRule="exact"/>
              <w:rPr>
                <w:rFonts w:ascii="仿宋" w:eastAsia="仿宋" w:hAnsi="仿宋"/>
              </w:rPr>
            </w:pPr>
          </w:p>
        </w:tc>
        <w:tc>
          <w:tcPr>
            <w:tcW w:w="1417" w:type="dxa"/>
            <w:vMerge/>
            <w:vAlign w:val="center"/>
          </w:tcPr>
          <w:p w:rsidR="00B04F9A" w:rsidRDefault="00B04F9A" w:rsidP="008D3865">
            <w:pPr>
              <w:spacing w:line="400" w:lineRule="exact"/>
              <w:rPr>
                <w:rFonts w:ascii="仿宋" w:eastAsia="仿宋" w:hAnsi="仿宋"/>
              </w:rPr>
            </w:pPr>
          </w:p>
        </w:tc>
        <w:tc>
          <w:tcPr>
            <w:tcW w:w="1276" w:type="dxa"/>
            <w:vMerge/>
            <w:vAlign w:val="center"/>
          </w:tcPr>
          <w:p w:rsidR="00B04F9A" w:rsidRDefault="00B04F9A" w:rsidP="008D3865">
            <w:pPr>
              <w:spacing w:line="400" w:lineRule="exact"/>
              <w:rPr>
                <w:rFonts w:ascii="仿宋" w:eastAsia="仿宋" w:hAnsi="仿宋"/>
              </w:rPr>
            </w:pPr>
          </w:p>
        </w:tc>
        <w:tc>
          <w:tcPr>
            <w:tcW w:w="1418" w:type="dxa"/>
            <w:vMerge/>
            <w:vAlign w:val="center"/>
          </w:tcPr>
          <w:p w:rsidR="00B04F9A" w:rsidRDefault="00B04F9A" w:rsidP="008D3865">
            <w:pPr>
              <w:spacing w:line="400" w:lineRule="exact"/>
              <w:rPr>
                <w:rFonts w:ascii="仿宋" w:eastAsia="仿宋" w:hAnsi="仿宋"/>
              </w:rPr>
            </w:pPr>
          </w:p>
        </w:tc>
        <w:tc>
          <w:tcPr>
            <w:tcW w:w="992" w:type="dxa"/>
            <w:vMerge/>
          </w:tcPr>
          <w:p w:rsidR="00B04F9A" w:rsidRDefault="00B04F9A" w:rsidP="008D3865">
            <w:pPr>
              <w:spacing w:line="400" w:lineRule="exact"/>
              <w:rPr>
                <w:rFonts w:ascii="仿宋" w:eastAsia="仿宋" w:hAnsi="仿宋"/>
              </w:rPr>
            </w:pPr>
          </w:p>
        </w:tc>
        <w:tc>
          <w:tcPr>
            <w:tcW w:w="992" w:type="dxa"/>
            <w:vMerge/>
            <w:vAlign w:val="center"/>
          </w:tcPr>
          <w:p w:rsidR="00B04F9A" w:rsidRDefault="00B04F9A" w:rsidP="008D3865">
            <w:pPr>
              <w:spacing w:line="400" w:lineRule="exact"/>
              <w:rPr>
                <w:rFonts w:ascii="仿宋" w:eastAsia="仿宋" w:hAnsi="仿宋"/>
              </w:rPr>
            </w:pPr>
          </w:p>
        </w:tc>
      </w:tr>
      <w:tr w:rsidR="00B04F9A" w:rsidTr="008D3865">
        <w:tc>
          <w:tcPr>
            <w:tcW w:w="1255" w:type="dxa"/>
            <w:vMerge/>
            <w:vAlign w:val="center"/>
          </w:tcPr>
          <w:p w:rsidR="00B04F9A" w:rsidRDefault="00B04F9A" w:rsidP="008D3865">
            <w:pPr>
              <w:spacing w:line="400" w:lineRule="exact"/>
              <w:rPr>
                <w:rFonts w:ascii="仿宋" w:eastAsia="仿宋" w:hAnsi="仿宋"/>
              </w:rPr>
            </w:pPr>
          </w:p>
        </w:tc>
        <w:tc>
          <w:tcPr>
            <w:tcW w:w="1723" w:type="dxa"/>
            <w:vAlign w:val="center"/>
          </w:tcPr>
          <w:p w:rsidR="00B04F9A" w:rsidRDefault="00B04F9A" w:rsidP="008D3865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24"/>
              </w:rPr>
              <w:t>生产过程控制方面</w:t>
            </w:r>
          </w:p>
        </w:tc>
        <w:tc>
          <w:tcPr>
            <w:tcW w:w="536" w:type="dxa"/>
            <w:vAlign w:val="center"/>
          </w:tcPr>
          <w:p w:rsidR="00B04F9A" w:rsidRDefault="00B04F9A" w:rsidP="008D3865">
            <w:pPr>
              <w:spacing w:line="400" w:lineRule="exact"/>
              <w:rPr>
                <w:rFonts w:ascii="仿宋" w:eastAsia="仿宋" w:hAnsi="仿宋"/>
              </w:rPr>
            </w:pPr>
          </w:p>
        </w:tc>
        <w:tc>
          <w:tcPr>
            <w:tcW w:w="1134" w:type="dxa"/>
            <w:vMerge/>
            <w:vAlign w:val="center"/>
          </w:tcPr>
          <w:p w:rsidR="00B04F9A" w:rsidRDefault="00B04F9A" w:rsidP="008D3865">
            <w:pPr>
              <w:spacing w:line="400" w:lineRule="exact"/>
              <w:rPr>
                <w:rFonts w:ascii="仿宋" w:eastAsia="仿宋" w:hAnsi="仿宋"/>
              </w:rPr>
            </w:pPr>
          </w:p>
        </w:tc>
        <w:tc>
          <w:tcPr>
            <w:tcW w:w="1134" w:type="dxa"/>
            <w:vMerge/>
            <w:vAlign w:val="center"/>
          </w:tcPr>
          <w:p w:rsidR="00B04F9A" w:rsidRDefault="00B04F9A" w:rsidP="008D3865">
            <w:pPr>
              <w:spacing w:line="400" w:lineRule="exact"/>
              <w:rPr>
                <w:rFonts w:ascii="仿宋" w:eastAsia="仿宋" w:hAnsi="仿宋"/>
              </w:rPr>
            </w:pPr>
          </w:p>
        </w:tc>
        <w:tc>
          <w:tcPr>
            <w:tcW w:w="992" w:type="dxa"/>
            <w:vMerge/>
            <w:vAlign w:val="center"/>
          </w:tcPr>
          <w:p w:rsidR="00B04F9A" w:rsidRDefault="00B04F9A" w:rsidP="008D3865">
            <w:pPr>
              <w:spacing w:line="400" w:lineRule="exact"/>
              <w:rPr>
                <w:rFonts w:ascii="仿宋" w:eastAsia="仿宋" w:hAnsi="仿宋"/>
              </w:rPr>
            </w:pPr>
          </w:p>
        </w:tc>
        <w:tc>
          <w:tcPr>
            <w:tcW w:w="1276" w:type="dxa"/>
            <w:vMerge/>
            <w:vAlign w:val="center"/>
          </w:tcPr>
          <w:p w:rsidR="00B04F9A" w:rsidRDefault="00B04F9A" w:rsidP="008D386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04F9A" w:rsidRDefault="00B04F9A" w:rsidP="008D386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04F9A" w:rsidRDefault="00B04F9A" w:rsidP="008D386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04F9A" w:rsidRDefault="00B04F9A" w:rsidP="008D386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Merge/>
          </w:tcPr>
          <w:p w:rsidR="00B04F9A" w:rsidRDefault="00B04F9A" w:rsidP="008D386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B04F9A" w:rsidRDefault="00B04F9A" w:rsidP="008D386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04F9A" w:rsidTr="008D3865">
        <w:tc>
          <w:tcPr>
            <w:tcW w:w="1255" w:type="dxa"/>
            <w:vMerge/>
            <w:vAlign w:val="center"/>
          </w:tcPr>
          <w:p w:rsidR="00B04F9A" w:rsidRDefault="00B04F9A" w:rsidP="008D3865">
            <w:pPr>
              <w:spacing w:line="400" w:lineRule="exact"/>
              <w:rPr>
                <w:rFonts w:ascii="仿宋" w:eastAsia="仿宋" w:hAnsi="仿宋"/>
              </w:rPr>
            </w:pPr>
          </w:p>
        </w:tc>
        <w:tc>
          <w:tcPr>
            <w:tcW w:w="1723" w:type="dxa"/>
            <w:vAlign w:val="center"/>
          </w:tcPr>
          <w:p w:rsidR="00B04F9A" w:rsidRDefault="00B04F9A" w:rsidP="008D3865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含铝食品添加剂使用方面</w:t>
            </w:r>
          </w:p>
        </w:tc>
        <w:tc>
          <w:tcPr>
            <w:tcW w:w="536" w:type="dxa"/>
            <w:vAlign w:val="center"/>
          </w:tcPr>
          <w:p w:rsidR="00B04F9A" w:rsidRDefault="00B04F9A" w:rsidP="008D3865">
            <w:pPr>
              <w:spacing w:line="400" w:lineRule="exact"/>
              <w:rPr>
                <w:rFonts w:ascii="仿宋" w:eastAsia="仿宋" w:hAnsi="仿宋"/>
              </w:rPr>
            </w:pPr>
          </w:p>
        </w:tc>
        <w:tc>
          <w:tcPr>
            <w:tcW w:w="1134" w:type="dxa"/>
            <w:vMerge/>
            <w:vAlign w:val="center"/>
          </w:tcPr>
          <w:p w:rsidR="00B04F9A" w:rsidRDefault="00B04F9A" w:rsidP="008D3865">
            <w:pPr>
              <w:spacing w:line="400" w:lineRule="exact"/>
              <w:rPr>
                <w:rFonts w:ascii="仿宋" w:eastAsia="仿宋" w:hAnsi="仿宋"/>
              </w:rPr>
            </w:pPr>
          </w:p>
        </w:tc>
        <w:tc>
          <w:tcPr>
            <w:tcW w:w="1134" w:type="dxa"/>
            <w:vMerge/>
            <w:vAlign w:val="center"/>
          </w:tcPr>
          <w:p w:rsidR="00B04F9A" w:rsidRDefault="00B04F9A" w:rsidP="008D3865">
            <w:pPr>
              <w:spacing w:line="400" w:lineRule="exact"/>
              <w:rPr>
                <w:rFonts w:ascii="仿宋" w:eastAsia="仿宋" w:hAnsi="仿宋"/>
              </w:rPr>
            </w:pPr>
          </w:p>
        </w:tc>
        <w:tc>
          <w:tcPr>
            <w:tcW w:w="992" w:type="dxa"/>
            <w:vMerge/>
            <w:vAlign w:val="center"/>
          </w:tcPr>
          <w:p w:rsidR="00B04F9A" w:rsidRDefault="00B04F9A" w:rsidP="008D3865">
            <w:pPr>
              <w:spacing w:line="400" w:lineRule="exact"/>
              <w:rPr>
                <w:rFonts w:ascii="仿宋" w:eastAsia="仿宋" w:hAnsi="仿宋"/>
              </w:rPr>
            </w:pPr>
          </w:p>
        </w:tc>
        <w:tc>
          <w:tcPr>
            <w:tcW w:w="1276" w:type="dxa"/>
            <w:vMerge/>
            <w:vAlign w:val="center"/>
          </w:tcPr>
          <w:p w:rsidR="00B04F9A" w:rsidRDefault="00B04F9A" w:rsidP="008D386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04F9A" w:rsidRDefault="00B04F9A" w:rsidP="008D386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04F9A" w:rsidRDefault="00B04F9A" w:rsidP="008D386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04F9A" w:rsidRDefault="00B04F9A" w:rsidP="008D386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Merge/>
          </w:tcPr>
          <w:p w:rsidR="00B04F9A" w:rsidRDefault="00B04F9A" w:rsidP="008D386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B04F9A" w:rsidRDefault="00B04F9A" w:rsidP="008D386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04F9A" w:rsidTr="008D3865">
        <w:trPr>
          <w:trHeight w:val="880"/>
        </w:trPr>
        <w:tc>
          <w:tcPr>
            <w:tcW w:w="1255" w:type="dxa"/>
            <w:vMerge/>
            <w:vAlign w:val="center"/>
          </w:tcPr>
          <w:p w:rsidR="00B04F9A" w:rsidRDefault="00B04F9A" w:rsidP="008D3865">
            <w:pPr>
              <w:spacing w:line="400" w:lineRule="exact"/>
              <w:rPr>
                <w:rFonts w:ascii="仿宋" w:eastAsia="仿宋" w:hAnsi="仿宋"/>
              </w:rPr>
            </w:pPr>
          </w:p>
        </w:tc>
        <w:tc>
          <w:tcPr>
            <w:tcW w:w="1723" w:type="dxa"/>
            <w:vAlign w:val="center"/>
          </w:tcPr>
          <w:p w:rsidR="00B04F9A" w:rsidRDefault="00B04F9A" w:rsidP="008D3865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其他（可列举）</w:t>
            </w:r>
          </w:p>
        </w:tc>
        <w:tc>
          <w:tcPr>
            <w:tcW w:w="536" w:type="dxa"/>
            <w:vAlign w:val="center"/>
          </w:tcPr>
          <w:p w:rsidR="00B04F9A" w:rsidRDefault="00B04F9A" w:rsidP="008D3865">
            <w:pPr>
              <w:spacing w:line="400" w:lineRule="exact"/>
              <w:rPr>
                <w:rFonts w:ascii="仿宋" w:eastAsia="仿宋" w:hAnsi="仿宋"/>
              </w:rPr>
            </w:pPr>
          </w:p>
        </w:tc>
        <w:tc>
          <w:tcPr>
            <w:tcW w:w="1134" w:type="dxa"/>
            <w:vMerge/>
            <w:vAlign w:val="center"/>
          </w:tcPr>
          <w:p w:rsidR="00B04F9A" w:rsidRDefault="00B04F9A" w:rsidP="008D3865">
            <w:pPr>
              <w:spacing w:line="400" w:lineRule="exact"/>
              <w:rPr>
                <w:rFonts w:ascii="仿宋" w:eastAsia="仿宋" w:hAnsi="仿宋"/>
              </w:rPr>
            </w:pPr>
          </w:p>
        </w:tc>
        <w:tc>
          <w:tcPr>
            <w:tcW w:w="1134" w:type="dxa"/>
            <w:vMerge/>
            <w:vAlign w:val="center"/>
          </w:tcPr>
          <w:p w:rsidR="00B04F9A" w:rsidRDefault="00B04F9A" w:rsidP="008D3865">
            <w:pPr>
              <w:spacing w:line="400" w:lineRule="exact"/>
              <w:rPr>
                <w:rFonts w:ascii="仿宋" w:eastAsia="仿宋" w:hAnsi="仿宋"/>
              </w:rPr>
            </w:pPr>
          </w:p>
        </w:tc>
        <w:tc>
          <w:tcPr>
            <w:tcW w:w="992" w:type="dxa"/>
            <w:vMerge/>
            <w:vAlign w:val="center"/>
          </w:tcPr>
          <w:p w:rsidR="00B04F9A" w:rsidRDefault="00B04F9A" w:rsidP="008D3865">
            <w:pPr>
              <w:spacing w:line="400" w:lineRule="exact"/>
              <w:rPr>
                <w:rFonts w:ascii="仿宋" w:eastAsia="仿宋" w:hAnsi="仿宋"/>
              </w:rPr>
            </w:pPr>
          </w:p>
        </w:tc>
        <w:tc>
          <w:tcPr>
            <w:tcW w:w="1276" w:type="dxa"/>
            <w:vMerge/>
            <w:vAlign w:val="center"/>
          </w:tcPr>
          <w:p w:rsidR="00B04F9A" w:rsidRDefault="00B04F9A" w:rsidP="008D386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04F9A" w:rsidRDefault="00B04F9A" w:rsidP="008D386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04F9A" w:rsidRDefault="00B04F9A" w:rsidP="008D386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04F9A" w:rsidRDefault="00B04F9A" w:rsidP="008D386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Merge/>
          </w:tcPr>
          <w:p w:rsidR="00B04F9A" w:rsidRDefault="00B04F9A" w:rsidP="008D386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B04F9A" w:rsidRDefault="00B04F9A" w:rsidP="008D3865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FE7092" w:rsidRDefault="00FE7092" w:rsidP="00B04F9A"/>
    <w:sectPr w:rsidR="00FE7092" w:rsidSect="00B04F9A">
      <w:footerReference w:type="default" r:id="rId4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04F9A">
    <w:pPr>
      <w:pStyle w:val="a4"/>
      <w:framePr w:wrap="around" w:vAnchor="text" w:hAnchor="margin" w:xAlign="center" w:y="1"/>
      <w:jc w:val="center"/>
      <w:rPr>
        <w:rStyle w:val="a3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</w:p>
  <w:p w:rsidR="00000000" w:rsidRDefault="00B04F9A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4F9A"/>
    <w:rsid w:val="006769EC"/>
    <w:rsid w:val="00B04F9A"/>
    <w:rsid w:val="00FE7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9A"/>
    <w:pPr>
      <w:widowControl w:val="0"/>
      <w:spacing w:line="24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04F9A"/>
  </w:style>
  <w:style w:type="character" w:customStyle="1" w:styleId="Char">
    <w:name w:val="页脚 Char"/>
    <w:basedOn w:val="a0"/>
    <w:link w:val="a4"/>
    <w:rsid w:val="00B04F9A"/>
    <w:rPr>
      <w:rFonts w:eastAsia="宋体"/>
      <w:color w:val="000000"/>
      <w:sz w:val="18"/>
      <w:szCs w:val="18"/>
      <w:u w:color="000000"/>
    </w:rPr>
  </w:style>
  <w:style w:type="paragraph" w:styleId="a4">
    <w:name w:val="footer"/>
    <w:basedOn w:val="a"/>
    <w:link w:val="Char"/>
    <w:rsid w:val="00B04F9A"/>
    <w:pPr>
      <w:widowControl/>
      <w:tabs>
        <w:tab w:val="center" w:pos="4153"/>
        <w:tab w:val="right" w:pos="8306"/>
      </w:tabs>
      <w:snapToGrid w:val="0"/>
      <w:spacing w:line="240" w:lineRule="atLeast"/>
      <w:jc w:val="left"/>
      <w:textAlignment w:val="baseline"/>
    </w:pPr>
    <w:rPr>
      <w:rFonts w:asciiTheme="minorHAnsi" w:hAnsiTheme="minorHAnsi" w:cstheme="minorBidi"/>
      <w:color w:val="000000"/>
      <w:sz w:val="18"/>
      <w:szCs w:val="18"/>
      <w:u w:color="000000"/>
    </w:rPr>
  </w:style>
  <w:style w:type="character" w:customStyle="1" w:styleId="Char1">
    <w:name w:val="页脚 Char1"/>
    <w:basedOn w:val="a0"/>
    <w:link w:val="a4"/>
    <w:uiPriority w:val="99"/>
    <w:semiHidden/>
    <w:rsid w:val="00B04F9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2019-01-24T08:30:00Z</dcterms:created>
  <dcterms:modified xsi:type="dcterms:W3CDTF">2019-01-24T08:31:00Z</dcterms:modified>
</cp:coreProperties>
</file>