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48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pacing w:val="-17"/>
          <w:sz w:val="40"/>
          <w:szCs w:val="96"/>
          <w:lang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pacing w:val="-17"/>
          <w:sz w:val="40"/>
          <w:szCs w:val="96"/>
          <w:lang w:eastAsia="zh-CN"/>
        </w:rPr>
        <w:t>特质农品认证补助企业名单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480" w:lineRule="exact"/>
        <w:ind w:left="0" w:leftChars="0"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spacing w:val="-17"/>
          <w:sz w:val="40"/>
          <w:szCs w:val="96"/>
          <w:lang w:val="en-US" w:eastAsia="zh-CN"/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4"/>
        <w:gridCol w:w="4809"/>
        <w:gridCol w:w="1479"/>
        <w:gridCol w:w="2212"/>
        <w:gridCol w:w="2150"/>
        <w:gridCol w:w="9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4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ind w:left="0" w:leftChars="0" w:firstLine="320" w:firstLineChars="100"/>
              <w:jc w:val="both"/>
              <w:textAlignment w:val="auto"/>
              <w:rPr>
                <w:rFonts w:hint="eastAsia" w:eastAsia="仿宋_GB2312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56"/>
                <w:vertAlign w:val="baseline"/>
                <w:lang w:val="en-US" w:eastAsia="zh-CN"/>
              </w:rPr>
              <w:t>序号</w:t>
            </w:r>
          </w:p>
        </w:tc>
        <w:tc>
          <w:tcPr>
            <w:tcW w:w="4809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ind w:left="0" w:leftChars="0" w:firstLine="320" w:firstLineChars="100"/>
              <w:jc w:val="left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56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1479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ind w:left="0" w:leftChars="0" w:firstLine="0" w:firstLineChars="0"/>
              <w:jc w:val="both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56"/>
                <w:vertAlign w:val="baseline"/>
                <w:lang w:val="en-US" w:eastAsia="zh-CN"/>
              </w:rPr>
              <w:t>联系人</w:t>
            </w:r>
          </w:p>
        </w:tc>
        <w:tc>
          <w:tcPr>
            <w:tcW w:w="2212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ind w:left="0" w:leftChars="0" w:firstLine="320" w:firstLineChars="100"/>
              <w:jc w:val="both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56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2150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ind w:left="0" w:leftChars="0" w:firstLine="320" w:firstLineChars="100"/>
              <w:jc w:val="both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56"/>
                <w:vertAlign w:val="baseline"/>
                <w:lang w:val="en-US" w:eastAsia="zh-CN"/>
              </w:rPr>
              <w:t>补助金额</w:t>
            </w:r>
          </w:p>
        </w:tc>
        <w:tc>
          <w:tcPr>
            <w:tcW w:w="942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ind w:left="0" w:leftChars="0" w:firstLine="0" w:firstLineChars="0"/>
              <w:jc w:val="both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56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4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jc w:val="both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56"/>
                <w:vertAlign w:val="baseline"/>
                <w:lang w:val="en-US" w:eastAsia="zh-CN"/>
              </w:rPr>
              <w:t>1</w:t>
            </w:r>
          </w:p>
        </w:tc>
        <w:tc>
          <w:tcPr>
            <w:tcW w:w="4809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ind w:left="0" w:leftChars="0" w:firstLine="0" w:firstLineChars="0"/>
              <w:jc w:val="both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56"/>
                <w:vertAlign w:val="baseline"/>
                <w:lang w:val="en-US" w:eastAsia="zh-CN"/>
              </w:rPr>
              <w:t>海原县永盛屠宰有限公司</w:t>
            </w:r>
          </w:p>
        </w:tc>
        <w:tc>
          <w:tcPr>
            <w:tcW w:w="1479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ind w:left="0" w:leftChars="0" w:firstLine="0" w:firstLineChars="0"/>
              <w:jc w:val="both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56"/>
                <w:vertAlign w:val="baseline"/>
                <w:lang w:val="en-US" w:eastAsia="zh-CN"/>
              </w:rPr>
              <w:t>马永俊</w:t>
            </w:r>
          </w:p>
        </w:tc>
        <w:tc>
          <w:tcPr>
            <w:tcW w:w="2212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ind w:left="0" w:leftChars="0" w:firstLine="0" w:firstLineChars="0"/>
              <w:jc w:val="both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56"/>
                <w:vertAlign w:val="baseline"/>
                <w:lang w:val="en-US" w:eastAsia="zh-CN"/>
              </w:rPr>
              <w:t>181****2666</w:t>
            </w:r>
          </w:p>
        </w:tc>
        <w:tc>
          <w:tcPr>
            <w:tcW w:w="2150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jc w:val="both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56"/>
                <w:vertAlign w:val="baseline"/>
                <w:lang w:val="en-US" w:eastAsia="zh-CN"/>
              </w:rPr>
              <w:t>3万元</w:t>
            </w:r>
          </w:p>
        </w:tc>
        <w:tc>
          <w:tcPr>
            <w:tcW w:w="942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jc w:val="center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4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jc w:val="both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56"/>
                <w:vertAlign w:val="baseline"/>
                <w:lang w:val="en-US" w:eastAsia="zh-CN"/>
              </w:rPr>
              <w:t>2</w:t>
            </w:r>
          </w:p>
        </w:tc>
        <w:tc>
          <w:tcPr>
            <w:tcW w:w="4809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ind w:left="0" w:leftChars="0" w:firstLine="0" w:firstLineChars="0"/>
              <w:jc w:val="both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  <w:t>海原县人和小茴香专业合作社</w:t>
            </w:r>
          </w:p>
        </w:tc>
        <w:tc>
          <w:tcPr>
            <w:tcW w:w="1479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ind w:left="0" w:leftChars="0" w:firstLine="0" w:firstLineChars="0"/>
              <w:jc w:val="both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  <w:t>肖军</w:t>
            </w:r>
          </w:p>
        </w:tc>
        <w:tc>
          <w:tcPr>
            <w:tcW w:w="2212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ind w:left="0" w:leftChars="0" w:firstLine="0" w:firstLineChars="0"/>
              <w:jc w:val="both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  <w:t>133</w:t>
            </w:r>
            <w:r>
              <w:rPr>
                <w:rFonts w:hint="eastAsia"/>
                <w:sz w:val="32"/>
                <w:szCs w:val="56"/>
                <w:vertAlign w:val="baseline"/>
                <w:lang w:val="en-US" w:eastAsia="zh-CN"/>
              </w:rPr>
              <w:t>****</w:t>
            </w:r>
            <w:r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  <w:t>1656</w:t>
            </w:r>
          </w:p>
        </w:tc>
        <w:tc>
          <w:tcPr>
            <w:tcW w:w="2150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jc w:val="both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56"/>
                <w:vertAlign w:val="baseline"/>
                <w:lang w:val="en-US" w:eastAsia="zh-CN"/>
              </w:rPr>
              <w:t>3万元</w:t>
            </w:r>
          </w:p>
        </w:tc>
        <w:tc>
          <w:tcPr>
            <w:tcW w:w="942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jc w:val="center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4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jc w:val="both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56"/>
                <w:vertAlign w:val="baseline"/>
                <w:lang w:val="en-US" w:eastAsia="zh-CN"/>
              </w:rPr>
              <w:t>3</w:t>
            </w:r>
          </w:p>
        </w:tc>
        <w:tc>
          <w:tcPr>
            <w:tcW w:w="4809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ind w:left="0" w:leftChars="0" w:firstLine="0" w:firstLineChars="0"/>
              <w:jc w:val="both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default"/>
                <w:sz w:val="28"/>
                <w:szCs w:val="52"/>
                <w:vertAlign w:val="baseline"/>
                <w:lang w:val="en-US" w:eastAsia="zh-CN"/>
              </w:rPr>
              <w:t>海原县永宏农业社会化综合服务站</w:t>
            </w:r>
          </w:p>
        </w:tc>
        <w:tc>
          <w:tcPr>
            <w:tcW w:w="1479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ind w:left="0" w:leftChars="0" w:firstLine="0" w:firstLineChars="0"/>
              <w:jc w:val="both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  <w:t>余培福</w:t>
            </w:r>
          </w:p>
        </w:tc>
        <w:tc>
          <w:tcPr>
            <w:tcW w:w="2212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ind w:left="0" w:leftChars="0" w:firstLine="0" w:firstLineChars="0"/>
              <w:jc w:val="both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  <w:t>152</w:t>
            </w:r>
            <w:r>
              <w:rPr>
                <w:rFonts w:hint="eastAsia"/>
                <w:sz w:val="32"/>
                <w:szCs w:val="56"/>
                <w:vertAlign w:val="baseline"/>
                <w:lang w:val="en-US" w:eastAsia="zh-CN"/>
              </w:rPr>
              <w:t>****</w:t>
            </w:r>
            <w:r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  <w:t>8666</w:t>
            </w:r>
          </w:p>
        </w:tc>
        <w:tc>
          <w:tcPr>
            <w:tcW w:w="2150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jc w:val="both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56"/>
                <w:vertAlign w:val="baseline"/>
                <w:lang w:val="en-US" w:eastAsia="zh-CN"/>
              </w:rPr>
              <w:t>3万元</w:t>
            </w:r>
          </w:p>
        </w:tc>
        <w:tc>
          <w:tcPr>
            <w:tcW w:w="942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jc w:val="center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4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jc w:val="both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56"/>
                <w:vertAlign w:val="baseline"/>
                <w:lang w:val="en-US" w:eastAsia="zh-CN"/>
              </w:rPr>
              <w:t>4</w:t>
            </w:r>
          </w:p>
        </w:tc>
        <w:tc>
          <w:tcPr>
            <w:tcW w:w="4809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ind w:left="0" w:leftChars="0" w:firstLine="0" w:firstLineChars="0"/>
              <w:jc w:val="both"/>
              <w:textAlignment w:val="auto"/>
              <w:rPr>
                <w:rFonts w:hint="default" w:ascii="Times New Roman" w:hAnsi="Times New Roman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/>
                <w:sz w:val="32"/>
                <w:szCs w:val="56"/>
                <w:vertAlign w:val="baseline"/>
                <w:lang w:val="en-US" w:eastAsia="zh-CN"/>
              </w:rPr>
              <w:t>海原县宏梅家庭农场</w:t>
            </w:r>
          </w:p>
        </w:tc>
        <w:tc>
          <w:tcPr>
            <w:tcW w:w="1479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ind w:left="0" w:leftChars="0" w:firstLine="0" w:firstLineChars="0"/>
              <w:jc w:val="both"/>
              <w:textAlignment w:val="auto"/>
              <w:rPr>
                <w:rFonts w:hint="default" w:ascii="Times New Roman" w:hAnsi="Times New Roman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/>
                <w:sz w:val="32"/>
                <w:szCs w:val="56"/>
                <w:vertAlign w:val="baseline"/>
                <w:lang w:val="en-US" w:eastAsia="zh-CN"/>
              </w:rPr>
              <w:t>潘正宏</w:t>
            </w:r>
          </w:p>
        </w:tc>
        <w:tc>
          <w:tcPr>
            <w:tcW w:w="2212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ind w:left="0" w:leftChars="0" w:firstLine="0" w:firstLineChars="0"/>
              <w:jc w:val="both"/>
              <w:textAlignment w:val="auto"/>
              <w:rPr>
                <w:rFonts w:hint="default" w:ascii="Times New Roman" w:hAnsi="Times New Roman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/>
                <w:sz w:val="32"/>
                <w:szCs w:val="56"/>
                <w:vertAlign w:val="baseline"/>
                <w:lang w:val="en-US" w:eastAsia="zh-CN"/>
              </w:rPr>
              <w:t>177</w:t>
            </w:r>
            <w:r>
              <w:rPr>
                <w:rFonts w:hint="eastAsia"/>
                <w:sz w:val="32"/>
                <w:szCs w:val="56"/>
                <w:vertAlign w:val="baseline"/>
                <w:lang w:val="en-US" w:eastAsia="zh-CN"/>
              </w:rPr>
              <w:t>****</w:t>
            </w:r>
            <w:r>
              <w:rPr>
                <w:rFonts w:hint="eastAsia" w:ascii="Times New Roman" w:hAnsi="Times New Roman"/>
                <w:sz w:val="32"/>
                <w:szCs w:val="56"/>
                <w:vertAlign w:val="baseline"/>
                <w:lang w:val="en-US" w:eastAsia="zh-CN"/>
              </w:rPr>
              <w:t>6168</w:t>
            </w:r>
          </w:p>
        </w:tc>
        <w:tc>
          <w:tcPr>
            <w:tcW w:w="2150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jc w:val="both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56"/>
                <w:vertAlign w:val="baseline"/>
                <w:lang w:val="en-US" w:eastAsia="zh-CN"/>
              </w:rPr>
              <w:t>3万元</w:t>
            </w:r>
          </w:p>
        </w:tc>
        <w:tc>
          <w:tcPr>
            <w:tcW w:w="942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80" w:lineRule="exact"/>
              <w:jc w:val="center"/>
              <w:textAlignment w:val="auto"/>
              <w:rPr>
                <w:rFonts w:hint="default"/>
                <w:sz w:val="32"/>
                <w:szCs w:val="56"/>
                <w:vertAlign w:val="baseline"/>
                <w:lang w:val="en-US" w:eastAsia="zh-CN"/>
              </w:rPr>
            </w:pPr>
          </w:p>
        </w:tc>
      </w:tr>
    </w:tbl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480" w:lineRule="exact"/>
        <w:ind w:left="0" w:leftChars="0" w:firstLine="0" w:firstLineChars="0"/>
        <w:textAlignment w:val="auto"/>
        <w:rPr>
          <w:rFonts w:hint="default"/>
          <w:sz w:val="32"/>
          <w:szCs w:val="56"/>
          <w:lang w:val="en-US" w:eastAsia="zh-CN"/>
        </w:rPr>
      </w:pPr>
    </w:p>
    <w:sectPr>
      <w:pgSz w:w="16838" w:h="11906" w:orient="landscape"/>
      <w:pgMar w:top="1587" w:right="2154" w:bottom="1474" w:left="1814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  <w:embedRegular r:id="rId1" w:fontKey="{1B892684-5115-4ECA-9C83-C569C7065C0C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D70DC36C-9E61-45EC-BA16-0CD744D439BF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F8A2DF13-D746-4E7E-8516-1439CBB4E492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BmYzgwMTQzZTJjMDhjYjc1OTQ5Y2E1OTI0MDkxN2EifQ=="/>
  </w:docVars>
  <w:rsids>
    <w:rsidRoot w:val="40B0675A"/>
    <w:rsid w:val="096D1D5A"/>
    <w:rsid w:val="0AAF6457"/>
    <w:rsid w:val="0D910EB5"/>
    <w:rsid w:val="1AFA3486"/>
    <w:rsid w:val="21591D07"/>
    <w:rsid w:val="27167C71"/>
    <w:rsid w:val="29EE7A91"/>
    <w:rsid w:val="351431D4"/>
    <w:rsid w:val="40B0675A"/>
    <w:rsid w:val="441E7867"/>
    <w:rsid w:val="443D64D1"/>
    <w:rsid w:val="4A8F2340"/>
    <w:rsid w:val="4D2E67BE"/>
    <w:rsid w:val="54D948F4"/>
    <w:rsid w:val="553A367F"/>
    <w:rsid w:val="56B42BE3"/>
    <w:rsid w:val="575E3AC4"/>
    <w:rsid w:val="5A8B5B58"/>
    <w:rsid w:val="5CB576AF"/>
    <w:rsid w:val="5CFB713E"/>
    <w:rsid w:val="63414416"/>
    <w:rsid w:val="65FA1A0F"/>
    <w:rsid w:val="681D761D"/>
    <w:rsid w:val="687B66EB"/>
    <w:rsid w:val="69494AAA"/>
    <w:rsid w:val="6D3B0649"/>
    <w:rsid w:val="6EAA0682"/>
    <w:rsid w:val="72C41584"/>
    <w:rsid w:val="77A6373C"/>
    <w:rsid w:val="78174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spacing w:line="560" w:lineRule="exact"/>
      <w:ind w:firstLine="200" w:firstLineChars="200"/>
    </w:pPr>
    <w:rPr>
      <w:rFonts w:ascii="Times New Roman" w:hAnsi="Times New Roman" w:eastAsia="仿宋_GB2312" w:cs="仿宋_GB2312"/>
      <w:kern w:val="2"/>
      <w:sz w:val="32"/>
      <w:szCs w:val="3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512</Words>
  <Characters>627</Characters>
  <Lines>0</Lines>
  <Paragraphs>0</Paragraphs>
  <TotalTime>3</TotalTime>
  <ScaleCrop>false</ScaleCrop>
  <LinksUpToDate>false</LinksUpToDate>
  <CharactersWithSpaces>644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2021-12-23T07:53:00Z</dcterms:created>
  <dc:creator>懋戀</dc:creator>
  <cp:lastModifiedBy>nyncj</cp:lastModifiedBy>
  <cp:lastPrinted>2022-09-14T02:35:00Z</cp:lastPrinted>
  <dcterms:modified xsi:type="dcterms:W3CDTF">2023-03-21T01:33:12Z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C54286BEBD094D47BB53249F3C4843F3</vt:lpwstr>
  </property>
</Properties>
</file>