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农机购置补贴机具复核表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复核单位：</w:t>
      </w:r>
    </w:p>
    <w:tbl>
      <w:tblPr>
        <w:tblStyle w:val="3"/>
        <w:tblW w:w="933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880"/>
        <w:gridCol w:w="834"/>
        <w:gridCol w:w="751"/>
        <w:gridCol w:w="455"/>
        <w:gridCol w:w="205"/>
        <w:gridCol w:w="1064"/>
        <w:gridCol w:w="96"/>
        <w:gridCol w:w="524"/>
        <w:gridCol w:w="1206"/>
        <w:gridCol w:w="340"/>
        <w:gridCol w:w="1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9335" w:type="dxa"/>
            <w:gridSpan w:val="1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一、购机者情况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1433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姓    名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家庭住址</w:t>
            </w:r>
          </w:p>
        </w:tc>
        <w:tc>
          <w:tcPr>
            <w:tcW w:w="4982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乡(镇)    村    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433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联系电话</w:t>
            </w:r>
          </w:p>
        </w:tc>
        <w:tc>
          <w:tcPr>
            <w:tcW w:w="2465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20" w:type="dxa"/>
            <w:gridSpan w:val="4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身份证号码</w:t>
            </w:r>
          </w:p>
        </w:tc>
        <w:tc>
          <w:tcPr>
            <w:tcW w:w="361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9335" w:type="dxa"/>
            <w:gridSpan w:val="1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二、补贴机具情况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1433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机具名称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规格型号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数量</w:t>
            </w:r>
          </w:p>
        </w:tc>
        <w:tc>
          <w:tcPr>
            <w:tcW w:w="1547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1433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生产企业</w:t>
            </w:r>
          </w:p>
        </w:tc>
        <w:tc>
          <w:tcPr>
            <w:tcW w:w="3125" w:type="dxa"/>
            <w:gridSpan w:val="5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经销商</w:t>
            </w:r>
          </w:p>
        </w:tc>
        <w:tc>
          <w:tcPr>
            <w:tcW w:w="309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1433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购机日期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机具价格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补贴金额</w:t>
            </w:r>
          </w:p>
        </w:tc>
        <w:tc>
          <w:tcPr>
            <w:tcW w:w="1547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1433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发动机号码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出厂编号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行驶证号码</w:t>
            </w:r>
          </w:p>
        </w:tc>
        <w:tc>
          <w:tcPr>
            <w:tcW w:w="1547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242" w:type="dxa"/>
            <w:gridSpan w:val="9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购机者本人确认以上信息属实</w:t>
            </w:r>
          </w:p>
        </w:tc>
        <w:tc>
          <w:tcPr>
            <w:tcW w:w="309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9335" w:type="dxa"/>
            <w:gridSpan w:val="1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三、复核内容(在相应处打“√”)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5622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项目</w:t>
            </w:r>
          </w:p>
        </w:tc>
        <w:tc>
          <w:tcPr>
            <w:tcW w:w="1826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 w:firstLine="210" w:firstLineChars="10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村核查</w:t>
            </w:r>
          </w:p>
        </w:tc>
        <w:tc>
          <w:tcPr>
            <w:tcW w:w="188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 w:firstLine="210" w:firstLineChars="10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乡（镇）核查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5622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1、购机人与补贴指标申领人是否一致</w:t>
            </w:r>
          </w:p>
        </w:tc>
        <w:tc>
          <w:tcPr>
            <w:tcW w:w="1826" w:type="dxa"/>
            <w:gridSpan w:val="3"/>
            <w:vAlign w:val="center"/>
          </w:tcPr>
          <w:p>
            <w:pPr>
              <w:spacing w:line="300" w:lineRule="exact"/>
              <w:ind w:right="-105" w:rightChars="-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是□  否□</w:t>
            </w:r>
          </w:p>
        </w:tc>
        <w:tc>
          <w:tcPr>
            <w:tcW w:w="188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right="-105" w:rightChars="-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5622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2、是否与《农机购置补贴资金申请表》的品目相符</w:t>
            </w:r>
          </w:p>
        </w:tc>
        <w:tc>
          <w:tcPr>
            <w:tcW w:w="1826" w:type="dxa"/>
            <w:gridSpan w:val="3"/>
            <w:vAlign w:val="center"/>
          </w:tcPr>
          <w:p>
            <w:pPr>
              <w:spacing w:line="300" w:lineRule="exact"/>
              <w:ind w:right="-105" w:rightChars="-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是□  否□</w:t>
            </w:r>
          </w:p>
        </w:tc>
        <w:tc>
          <w:tcPr>
            <w:tcW w:w="188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right="-105" w:rightChars="-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5622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3、机具是否有永久性铭牌</w:t>
            </w:r>
          </w:p>
        </w:tc>
        <w:tc>
          <w:tcPr>
            <w:tcW w:w="1826" w:type="dxa"/>
            <w:gridSpan w:val="3"/>
            <w:vAlign w:val="center"/>
          </w:tcPr>
          <w:p>
            <w:pPr>
              <w:spacing w:line="300" w:lineRule="exact"/>
              <w:ind w:right="-105" w:rightChars="-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是□  否□</w:t>
            </w:r>
          </w:p>
        </w:tc>
        <w:tc>
          <w:tcPr>
            <w:tcW w:w="188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right="-105" w:rightChars="-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5622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4、出厂编号、发动机号是否与《宁夏销售机具基本信息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表</w:t>
            </w:r>
            <w:r>
              <w:rPr>
                <w:rFonts w:ascii="仿宋" w:hAnsi="仿宋" w:eastAsia="仿宋"/>
                <w:szCs w:val="21"/>
              </w:rPr>
              <w:t>》一致</w:t>
            </w:r>
          </w:p>
        </w:tc>
        <w:tc>
          <w:tcPr>
            <w:tcW w:w="1826" w:type="dxa"/>
            <w:gridSpan w:val="3"/>
            <w:vAlign w:val="center"/>
          </w:tcPr>
          <w:p>
            <w:pPr>
              <w:spacing w:line="300" w:lineRule="exact"/>
              <w:ind w:right="-105" w:rightChars="-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是□  否□</w:t>
            </w:r>
          </w:p>
        </w:tc>
        <w:tc>
          <w:tcPr>
            <w:tcW w:w="188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right="-105" w:rightChars="-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exact"/>
        </w:trPr>
        <w:tc>
          <w:tcPr>
            <w:tcW w:w="2313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四、县农机部门</w:t>
            </w:r>
          </w:p>
          <w:p>
            <w:pPr>
              <w:spacing w:line="300" w:lineRule="exact"/>
              <w:ind w:right="-105" w:rightChars="-50" w:firstLine="280" w:firstLineChars="1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复核人员意见</w:t>
            </w:r>
          </w:p>
        </w:tc>
        <w:tc>
          <w:tcPr>
            <w:tcW w:w="7022" w:type="dxa"/>
            <w:gridSpan w:val="10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 w:firstLine="105" w:firstLineChars="5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实际购机与申请补贴信息(材料)  一致  □     不一致□</w:t>
            </w:r>
          </w:p>
          <w:p>
            <w:pPr>
              <w:spacing w:line="300" w:lineRule="exact"/>
              <w:ind w:left="-105" w:leftChars="-50" w:right="-105" w:rightChars="-50" w:firstLine="105" w:firstLineChars="5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验货人对本表申请内容的真实性和合法性承担法律责任。</w:t>
            </w:r>
          </w:p>
          <w:p>
            <w:pPr>
              <w:spacing w:line="300" w:lineRule="exact"/>
              <w:ind w:left="-105" w:leftChars="-50" w:right="-105" w:rightChars="-50" w:firstLine="2730" w:firstLineChars="13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</w:t>
            </w:r>
          </w:p>
          <w:p>
            <w:pPr>
              <w:spacing w:line="300" w:lineRule="exact"/>
              <w:ind w:right="-105" w:rightChars="-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复核人签字：                   </w:t>
            </w:r>
          </w:p>
          <w:p>
            <w:pPr>
              <w:spacing w:line="300" w:lineRule="exact"/>
              <w:ind w:left="-105" w:leftChars="-50" w:right="-105" w:rightChars="-50" w:firstLine="4080" w:firstLineChars="1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exac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五、县农机部门</w:t>
            </w:r>
          </w:p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仿宋" w:hAnsi="仿宋" w:eastAsia="仿宋"/>
                <w:sz w:val="28"/>
                <w:szCs w:val="28"/>
              </w:rPr>
              <w:t>复核意见</w:t>
            </w:r>
          </w:p>
        </w:tc>
        <w:tc>
          <w:tcPr>
            <w:tcW w:w="70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负责人签字：                  县农机管理部门（公章）</w:t>
            </w:r>
          </w:p>
          <w:p>
            <w:pPr>
              <w:spacing w:line="300" w:lineRule="exact"/>
              <w:ind w:left="-105" w:leftChars="-50" w:right="-105" w:rightChars="-50"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</w:t>
            </w:r>
          </w:p>
          <w:p>
            <w:pPr>
              <w:spacing w:line="300" w:lineRule="exact"/>
              <w:ind w:left="-105" w:leftChars="-50" w:right="-105" w:rightChars="-50" w:firstLine="4080" w:firstLineChars="17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70201"/>
    <w:rsid w:val="6F57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2019-07-05T02:53:00Z</dcterms:created>
  <dc:creator>Administrator</dc:creator>
  <cp:lastModifiedBy>Administrator</cp:lastModifiedBy>
  <dcterms:modified xsi:type="dcterms:W3CDTF">2019-07-05T02:53:53Z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