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海原县李旺镇人民政府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关于中央第二环境保护督察组“回头看”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第976号转办件验收情况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中央第二环保督察组“回头看”转办件举报问题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关于“李旺镇团庄村白堡子西侧山上存在采挖倒卖黄土行为，刮风天尘土飞扬，破坏林地”的问题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一是现场批评教育涉事村民，责令其立即停止非法取土行为；二是责令涉事村民李存林、李明生对取土地块进行平整、浇水、夯实、除尘等工作，全面消除扬尘污染。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是积极开展了《中华人民共和国土地管理法》等法律法规政策宣传；二是在全镇范围内加强相关环保法律法规的宣传讲解，积极开展环保污染排查整治行动，切实加强了各类环境保护巡查工作，切实从源头上杜绝环保违法现象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验收意见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经部门乡镇现场勘察验收，整改合格。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验收组签字：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县直部门（签章）：        乡镇（签章）：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李旺镇人民政府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2018年12月11日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4B4E5"/>
    <w:multiLevelType w:val="singleLevel"/>
    <w:tmpl w:val="9774B4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0A6D"/>
    <w:rsid w:val="0F6F27C3"/>
    <w:rsid w:val="11AC3281"/>
    <w:rsid w:val="1403639A"/>
    <w:rsid w:val="2B097E26"/>
    <w:rsid w:val="412D3079"/>
    <w:rsid w:val="52C46E4F"/>
    <w:rsid w:val="5FD009D1"/>
    <w:rsid w:val="61AF5CB8"/>
    <w:rsid w:val="65F4025C"/>
    <w:rsid w:val="677C6C9A"/>
    <w:rsid w:val="6C165D89"/>
    <w:rsid w:val="76FD83AB"/>
    <w:rsid w:val="BCFB203A"/>
    <w:rsid w:val="F3FE578E"/>
    <w:rsid w:val="F8E754A3"/>
    <w:rsid w:val="FF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2025-04-10T15:34:49Z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0DEEEA0C3E53DEBE9974F7673FA80765</vt:lpwstr>
  </property>
</Properties>
</file>