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1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海原县庆祝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建党100周年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44"/>
        </w:rPr>
        <w:t>翰墨颂党情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书画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作品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展报送</w:t>
      </w:r>
      <w:r>
        <w:rPr>
          <w:rFonts w:hint="eastAsia" w:ascii="黑体" w:hAnsi="黑体" w:eastAsia="黑体" w:cs="黑体"/>
          <w:kern w:val="0"/>
          <w:sz w:val="44"/>
          <w:szCs w:val="44"/>
        </w:rPr>
        <w:t>作品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登记</w:t>
      </w:r>
      <w:r>
        <w:rPr>
          <w:rFonts w:hint="eastAsia" w:ascii="黑体" w:hAnsi="黑体" w:eastAsia="黑体" w:cs="黑体"/>
          <w:kern w:val="0"/>
          <w:sz w:val="44"/>
          <w:szCs w:val="44"/>
        </w:rPr>
        <w:t>表</w:t>
      </w:r>
    </w:p>
    <w:bookmarkEnd w:id="0"/>
    <w:tbl>
      <w:tblPr>
        <w:tblStyle w:val="4"/>
        <w:tblW w:w="1387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15"/>
        <w:gridCol w:w="2465"/>
        <w:gridCol w:w="1416"/>
        <w:gridCol w:w="1757"/>
        <w:gridCol w:w="2606"/>
        <w:gridCol w:w="2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尺寸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A7D6E"/>
    <w:rsid w:val="799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2021-12-17T09:01:00Z</dcterms:created>
  <dc:creator>Administrator</dc:creator>
  <cp:lastModifiedBy>Administrator</cp:lastModifiedBy>
  <dcterms:modified xsi:type="dcterms:W3CDTF">2021-12-17T09:02:01Z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