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1937" w:leftChars="304" w:hanging="964" w:hangingChars="300"/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2025年海原县扶持壮大村集体经济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  <w:t>项目绩效目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 w:bidi="ar"/>
        </w:rPr>
        <w:t>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 w:bidi="ar"/>
        </w:rPr>
        <w:t>表</w:t>
      </w:r>
    </w:p>
    <w:p>
      <w:pPr>
        <w:spacing w:line="600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"/>
        </w:rPr>
        <w:t>（202</w:t>
      </w:r>
      <w:r>
        <w:rPr>
          <w:rFonts w:hint="eastAsia" w:ascii="Times New Roman" w:hAnsi="Times New Roman" w:cs="Times New Roman"/>
          <w:color w:val="000000"/>
          <w:kern w:val="0"/>
          <w:sz w:val="24"/>
          <w:lang w:val="en-US" w:eastAsia="zh-CN" w:bidi="ar"/>
        </w:rPr>
        <w:t>5</w:t>
      </w:r>
      <w:r>
        <w:rPr>
          <w:rFonts w:hint="default" w:ascii="Times New Roman" w:hAnsi="Times New Roman" w:cs="Times New Roman"/>
          <w:color w:val="000000"/>
          <w:kern w:val="0"/>
          <w:sz w:val="24"/>
          <w:lang w:bidi="ar"/>
        </w:rPr>
        <w:t>年度）</w:t>
      </w:r>
    </w:p>
    <w:tbl>
      <w:tblPr>
        <w:tblStyle w:val="7"/>
        <w:tblW w:w="908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061"/>
        <w:gridCol w:w="1314"/>
        <w:gridCol w:w="862"/>
        <w:gridCol w:w="1558"/>
        <w:gridCol w:w="1568"/>
        <w:gridCol w:w="174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专项名称</w:t>
            </w:r>
          </w:p>
        </w:tc>
        <w:tc>
          <w:tcPr>
            <w:tcW w:w="7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海原县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扶持壮大村集体经济项目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自治区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主管部门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自治区农业农村厅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专项实施期</w:t>
            </w:r>
          </w:p>
        </w:tc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年度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县财政部门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县财政局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县主管部门</w:t>
            </w:r>
          </w:p>
        </w:tc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县农业农村局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3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年度金额：</w:t>
            </w:r>
          </w:p>
        </w:tc>
        <w:tc>
          <w:tcPr>
            <w:tcW w:w="4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1300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3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其中：中央补助</w:t>
            </w:r>
          </w:p>
        </w:tc>
        <w:tc>
          <w:tcPr>
            <w:tcW w:w="4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910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3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自治区补助</w:t>
            </w:r>
          </w:p>
        </w:tc>
        <w:tc>
          <w:tcPr>
            <w:tcW w:w="4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3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市县资金</w:t>
            </w:r>
          </w:p>
        </w:tc>
        <w:tc>
          <w:tcPr>
            <w:tcW w:w="4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8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总体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目标</w:t>
            </w:r>
          </w:p>
        </w:tc>
        <w:tc>
          <w:tcPr>
            <w:tcW w:w="8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全面完成2025年扶持壮大村集体经济项目13个，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分别是高崖乡红古村农资产品经销项目、甘城乡双井村秋杂粮种植项目、红羊乡前进村、石塘村、术川村淀粉加工厂联合建设项目、史店乡前川村机械劳务公司建设项目、史店乡田拐村红梅杏加工厂建设项目、三河镇代店村玉米套种黄豆种植项目、关桥乡王湾村草料、化肥、种子供应项目、李旺镇杨山村肉牛托管代养项目、李旺镇马莲村黄花菜联合种植项目、西安镇菜园村、小河村营业房出租项目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持续发展壮大村集体经济。积极推行“村党组织+村级集体经济合作社+农户+致富带头人”模式，联结带动农户发展生产，引导支持经营主体与农户以“企业+村级集体经济合作社+农户”的形式，通过“订单生产、托管代养（种）、产品代销、保护价收购”等方式，建立利益联结机制，形成经营主体与农户在产业链上优势互补、分工合作的格局，把有发展意愿和能力的农户纳入发展清单中，使广大小农户嵌入到现代农业生产、加工、营销等产业链条发展的各环节中，切实增加农户经营性收入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绩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标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一级指标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二级指标</w:t>
            </w:r>
          </w:p>
        </w:tc>
        <w:tc>
          <w:tcPr>
            <w:tcW w:w="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三级指标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指标值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数量指标</w:t>
            </w:r>
          </w:p>
        </w:tc>
        <w:tc>
          <w:tcPr>
            <w:tcW w:w="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项目村（个）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质量指标</w:t>
            </w:r>
          </w:p>
        </w:tc>
        <w:tc>
          <w:tcPr>
            <w:tcW w:w="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项目完成情况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按时完成项目实施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时效指标</w:t>
            </w:r>
          </w:p>
        </w:tc>
        <w:tc>
          <w:tcPr>
            <w:tcW w:w="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项目完成时限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2025年12月31日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经济效益指标</w:t>
            </w:r>
          </w:p>
        </w:tc>
        <w:tc>
          <w:tcPr>
            <w:tcW w:w="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全县农村经济发展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ab/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增加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社会效益指标</w:t>
            </w:r>
          </w:p>
        </w:tc>
        <w:tc>
          <w:tcPr>
            <w:tcW w:w="398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农村社会进步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农村和谐稳定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生态效益指标</w:t>
            </w:r>
          </w:p>
        </w:tc>
        <w:tc>
          <w:tcPr>
            <w:tcW w:w="398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农村经济绿色发展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提高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持续影响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指标</w:t>
            </w:r>
          </w:p>
        </w:tc>
        <w:tc>
          <w:tcPr>
            <w:tcW w:w="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发展后劲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增加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满意度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指标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服务对象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满意度</w:t>
            </w:r>
          </w:p>
        </w:tc>
        <w:tc>
          <w:tcPr>
            <w:tcW w:w="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群众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满意度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%以上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0000" w:usb1="00000000" w:usb2="00000000" w:usb3="00000000" w:csb0="0034002D" w:csb1="00620069"/>
  </w:font>
  <w:font w:name="宋体">
    <w:panose1 w:val="02030304000000000000"/>
    <w:charset w:val="50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34EAB"/>
    <w:rsid w:val="08234EAB"/>
    <w:rsid w:val="56E475D8"/>
    <w:rsid w:val="698814EB"/>
    <w:rsid w:val="6CAC58D7"/>
    <w:rsid w:val="7BEB4170"/>
    <w:rsid w:val="DF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6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font41"/>
    <w:basedOn w:val="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558</Characters>
  <Lines>0</Lines>
  <Paragraphs>0</Paragraphs>
  <TotalTime>0</TotalTime>
  <ScaleCrop>false</ScaleCrop>
  <LinksUpToDate>false</LinksUpToDate>
  <CharactersWithSpaces>583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2025-03-05T10:19:00Z</dcterms:created>
  <dc:creator>Sun</dc:creator>
  <cp:lastModifiedBy>kylin</cp:lastModifiedBy>
  <cp:lastPrinted>2025-04-17T10:56:58Z</cp:lastPrinted>
  <dcterms:modified xsi:type="dcterms:W3CDTF">2025-04-17T10:57:02Z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25BFA385C81C4FB895CDA2A7EB5AA1B2_13</vt:lpwstr>
  </property>
  <property fmtid="{D5CDD505-2E9C-101B-9397-08002B2CF9AE}" pid="4" name="KSOTemplateDocerSaveRecord">
    <vt:lpwstr>eyJoZGlkIjoiZWNjMjJmMDFjMDAzNzM2ZGRjOTMzYmIyMjMwMmRhNjIiLCJ1c2VySWQiOiI0Mjc3Mjg3OTkifQ==</vt:lpwstr>
  </property>
</Properties>
</file>