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C46" w:rsidRPr="009832BA" w:rsidRDefault="00BF1C46" w:rsidP="00BF1C46">
      <w:pPr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 w:rsidRPr="009832BA">
        <w:rPr>
          <w:rFonts w:ascii="黑体" w:eastAsia="黑体" w:hAnsi="黑体" w:cs="仿宋_GB2312" w:hint="eastAsia"/>
          <w:kern w:val="0"/>
          <w:sz w:val="32"/>
          <w:szCs w:val="32"/>
        </w:rPr>
        <w:t>附件2</w:t>
      </w:r>
    </w:p>
    <w:p w:rsidR="00BF1C46" w:rsidRPr="002A6596" w:rsidRDefault="00BF1C46" w:rsidP="00BF1C46">
      <w:pPr>
        <w:spacing w:line="580" w:lineRule="exact"/>
        <w:ind w:left="2078" w:hanging="2078"/>
        <w:jc w:val="center"/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</w:pPr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海原县挂牌督办重大隐患问题和严重违法行为统计表</w:t>
      </w:r>
    </w:p>
    <w:p w:rsidR="00BF1C46" w:rsidRDefault="00BF1C46" w:rsidP="00BF1C46">
      <w:pPr>
        <w:rPr>
          <w:rFonts w:ascii="仿宋_GB2312" w:eastAsia="仿宋_GB2312" w:hint="eastAsia"/>
          <w:spacing w:val="-4"/>
          <w:szCs w:val="21"/>
        </w:rPr>
      </w:pPr>
      <w:r>
        <w:rPr>
          <w:rFonts w:ascii="仿宋_GB2312" w:eastAsia="仿宋_GB2312" w:hint="eastAsia"/>
          <w:sz w:val="28"/>
        </w:rPr>
        <w:t>填报单位：</w:t>
      </w:r>
    </w:p>
    <w:tbl>
      <w:tblPr>
        <w:tblpPr w:leftFromText="180" w:rightFromText="180" w:vertAnchor="text" w:horzAnchor="page" w:tblpX="1496" w:tblpY="154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970"/>
        <w:gridCol w:w="1357"/>
        <w:gridCol w:w="2105"/>
        <w:gridCol w:w="1135"/>
        <w:gridCol w:w="4197"/>
        <w:gridCol w:w="2922"/>
        <w:gridCol w:w="1312"/>
      </w:tblGrid>
      <w:tr w:rsidR="00BF1C46" w:rsidTr="00CE7CDC">
        <w:trPr>
          <w:trHeight w:val="1058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序号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所在地区</w:t>
            </w: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企业（项目）名称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行业</w:t>
            </w:r>
          </w:p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领域</w:t>
            </w: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重大隐患问题或严重违法行为</w:t>
            </w: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处理情况（措施）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整治完</w:t>
            </w:r>
          </w:p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成时限</w:t>
            </w: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29"/>
        </w:trPr>
        <w:tc>
          <w:tcPr>
            <w:tcW w:w="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lef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4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  <w:tr w:rsidR="00BF1C46" w:rsidTr="00CE7CDC">
        <w:trPr>
          <w:trHeight w:val="51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审核人：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0"/>
              </w:rPr>
            </w:pP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填报人：</w:t>
            </w:r>
          </w:p>
        </w:tc>
        <w:tc>
          <w:tcPr>
            <w:tcW w:w="5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0"/>
              </w:rPr>
              <w:t>联系电话：</w:t>
            </w:r>
          </w:p>
        </w:tc>
        <w:tc>
          <w:tcPr>
            <w:tcW w:w="2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0"/>
              </w:rPr>
            </w:pPr>
            <w:r>
              <w:rPr>
                <w:rFonts w:ascii="仿宋_GB2312" w:eastAsia="仿宋_GB2312" w:hint="eastAsia"/>
                <w:color w:val="000000"/>
                <w:sz w:val="20"/>
              </w:rPr>
              <w:t>填报日期：     年   月   日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C46" w:rsidRDefault="00BF1C46" w:rsidP="00CE7CDC">
            <w:pPr>
              <w:spacing w:line="300" w:lineRule="exact"/>
              <w:rPr>
                <w:rFonts w:ascii="仿宋_GB2312" w:eastAsia="仿宋_GB2312" w:hint="eastAsia"/>
                <w:color w:val="000000"/>
                <w:sz w:val="28"/>
              </w:rPr>
            </w:pPr>
          </w:p>
        </w:tc>
      </w:tr>
    </w:tbl>
    <w:p w:rsidR="0023140E" w:rsidRDefault="0023140E">
      <w:bookmarkStart w:id="0" w:name="_GoBack"/>
      <w:bookmarkEnd w:id="0"/>
    </w:p>
    <w:sectPr w:rsidR="0023140E" w:rsidSect="00BF1C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C46"/>
    <w:rsid w:val="0023140E"/>
    <w:rsid w:val="00BF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E5BA2B-6A22-44DA-9B63-1413830F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1C4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2017-12-28T01:40:00Z</dcterms:created>
  <dcterms:modified xsi:type="dcterms:W3CDTF">2017-12-28T01:40:00Z</dcterms:modified>
</cp:coreProperties>
</file>